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B2" w:rsidRDefault="00DE4FB2" w:rsidP="00D125A7">
      <w:pPr>
        <w:shd w:val="clear" w:color="auto" w:fill="E7E6E6" w:themeFill="background2"/>
        <w:spacing w:after="0" w:line="240" w:lineRule="auto"/>
        <w:ind w:firstLine="34"/>
        <w:jc w:val="center"/>
        <w:rPr>
          <w:rFonts w:ascii="Times New Roman" w:hAnsi="Times New Roman" w:cs="Times New Roman"/>
          <w:b/>
          <w:color w:val="44546A" w:themeColor="text2"/>
          <w:sz w:val="20"/>
          <w:szCs w:val="18"/>
        </w:rPr>
      </w:pPr>
      <w:proofErr w:type="spellStart"/>
      <w:r>
        <w:rPr>
          <w:rFonts w:ascii="Times New Roman" w:hAnsi="Times New Roman" w:cs="Times New Roman"/>
          <w:b/>
          <w:color w:val="44546A" w:themeColor="text2"/>
          <w:sz w:val="20"/>
          <w:szCs w:val="18"/>
        </w:rPr>
        <w:t>Росмолодежь</w:t>
      </w:r>
      <w:proofErr w:type="spellEnd"/>
      <w:r>
        <w:rPr>
          <w:rFonts w:ascii="Times New Roman" w:hAnsi="Times New Roman" w:cs="Times New Roman"/>
          <w:b/>
          <w:color w:val="44546A" w:themeColor="text2"/>
          <w:sz w:val="20"/>
          <w:szCs w:val="18"/>
        </w:rPr>
        <w:t xml:space="preserve"> Гранты</w:t>
      </w:r>
    </w:p>
    <w:p w:rsidR="00F4703E" w:rsidRDefault="00D156B2" w:rsidP="00D125A7">
      <w:pPr>
        <w:shd w:val="clear" w:color="auto" w:fill="E7E6E6" w:themeFill="background2"/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0"/>
          <w:szCs w:val="18"/>
        </w:rPr>
      </w:pPr>
      <w:r w:rsidRPr="00F4703E">
        <w:rPr>
          <w:rFonts w:ascii="Times New Roman" w:hAnsi="Times New Roman" w:cs="Times New Roman"/>
          <w:b/>
          <w:color w:val="44546A" w:themeColor="text2"/>
          <w:sz w:val="20"/>
          <w:szCs w:val="18"/>
        </w:rPr>
        <w:t xml:space="preserve">НКО Фонд развития филиала МГЮА в </w:t>
      </w:r>
      <w:proofErr w:type="spellStart"/>
      <w:r w:rsidRPr="00F4703E">
        <w:rPr>
          <w:rFonts w:ascii="Times New Roman" w:hAnsi="Times New Roman" w:cs="Times New Roman"/>
          <w:b/>
          <w:color w:val="44546A" w:themeColor="text2"/>
          <w:sz w:val="20"/>
          <w:szCs w:val="18"/>
        </w:rPr>
        <w:t>г.Вологде</w:t>
      </w:r>
      <w:proofErr w:type="spellEnd"/>
    </w:p>
    <w:p w:rsidR="00D156B2" w:rsidRPr="00F4703E" w:rsidRDefault="00D156B2" w:rsidP="00D125A7">
      <w:pPr>
        <w:shd w:val="clear" w:color="auto" w:fill="E7E6E6" w:themeFill="background2"/>
        <w:spacing w:after="0" w:line="240" w:lineRule="auto"/>
        <w:ind w:firstLine="34"/>
        <w:jc w:val="center"/>
        <w:rPr>
          <w:rFonts w:ascii="Times New Roman" w:hAnsi="Times New Roman" w:cs="Times New Roman"/>
          <w:b/>
          <w:color w:val="44546A" w:themeColor="text2"/>
          <w:sz w:val="20"/>
          <w:szCs w:val="18"/>
        </w:rPr>
      </w:pPr>
      <w:r w:rsidRPr="00F4703E">
        <w:rPr>
          <w:rFonts w:ascii="Times New Roman" w:hAnsi="Times New Roman" w:cs="Times New Roman"/>
          <w:b/>
          <w:color w:val="44546A" w:themeColor="text2"/>
          <w:sz w:val="20"/>
          <w:szCs w:val="18"/>
        </w:rPr>
        <w:t>Северо-Западный институт (филиал) Университета</w:t>
      </w:r>
      <w:r w:rsidR="00BB44EC" w:rsidRPr="00F4703E">
        <w:rPr>
          <w:rFonts w:ascii="Times New Roman" w:hAnsi="Times New Roman" w:cs="Times New Roman"/>
          <w:b/>
          <w:color w:val="44546A" w:themeColor="text2"/>
          <w:sz w:val="20"/>
          <w:szCs w:val="18"/>
        </w:rPr>
        <w:t xml:space="preserve"> </w:t>
      </w:r>
      <w:r w:rsidRPr="00F4703E">
        <w:rPr>
          <w:rFonts w:ascii="Times New Roman" w:hAnsi="Times New Roman" w:cs="Times New Roman"/>
          <w:b/>
          <w:color w:val="44546A" w:themeColor="text2"/>
          <w:sz w:val="20"/>
          <w:szCs w:val="18"/>
        </w:rPr>
        <w:t xml:space="preserve">имени О.Е. </w:t>
      </w:r>
      <w:proofErr w:type="spellStart"/>
      <w:r w:rsidRPr="00F4703E">
        <w:rPr>
          <w:rFonts w:ascii="Times New Roman" w:hAnsi="Times New Roman" w:cs="Times New Roman"/>
          <w:b/>
          <w:color w:val="44546A" w:themeColor="text2"/>
          <w:sz w:val="20"/>
          <w:szCs w:val="18"/>
        </w:rPr>
        <w:t>Кутафина</w:t>
      </w:r>
      <w:proofErr w:type="spellEnd"/>
      <w:r w:rsidRPr="00F4703E">
        <w:rPr>
          <w:rFonts w:ascii="Times New Roman" w:hAnsi="Times New Roman" w:cs="Times New Roman"/>
          <w:b/>
          <w:color w:val="44546A" w:themeColor="text2"/>
          <w:sz w:val="20"/>
          <w:szCs w:val="18"/>
        </w:rPr>
        <w:t xml:space="preserve"> (МГЮА)</w:t>
      </w:r>
    </w:p>
    <w:p w:rsidR="00D156B2" w:rsidRDefault="00786ED2" w:rsidP="00D71EDF">
      <w:pPr>
        <w:shd w:val="clear" w:color="auto" w:fill="E7E6E6" w:themeFill="background2"/>
        <w:jc w:val="center"/>
      </w:pPr>
      <w:r>
        <w:rPr>
          <w:i/>
          <w:iCs/>
          <w:noProof/>
          <w:color w:val="000000"/>
          <w:lang w:eastAsia="ru-RU"/>
        </w:rPr>
        <w:drawing>
          <wp:inline distT="0" distB="0" distL="0" distR="0" wp14:anchorId="224C6CAD" wp14:editId="68F1E157">
            <wp:extent cx="981363" cy="952500"/>
            <wp:effectExtent l="0" t="0" r="9525" b="0"/>
            <wp:docPr id="3" name="Рисунок 3" descr="Логотип МГЮ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МГЮА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92" cy="97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4FB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inline distT="0" distB="0" distL="0" distR="0" wp14:anchorId="36EFD184" wp14:editId="294598D6">
            <wp:extent cx="1098050" cy="11239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140" cy="112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56B2" w:rsidRPr="00D156B2" w:rsidRDefault="00D156B2" w:rsidP="00D71EDF">
      <w:pPr>
        <w:shd w:val="clear" w:color="auto" w:fill="E7E6E6" w:themeFill="background2"/>
      </w:pPr>
    </w:p>
    <w:p w:rsidR="00D156B2" w:rsidRPr="00D156B2" w:rsidRDefault="00D156B2" w:rsidP="00577FFC">
      <w:pPr>
        <w:shd w:val="clear" w:color="auto" w:fill="E7E6E6" w:themeFill="background2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156B2">
        <w:rPr>
          <w:rFonts w:ascii="Times New Roman" w:hAnsi="Times New Roman" w:cs="Times New Roman"/>
          <w:b/>
          <w:sz w:val="48"/>
          <w:szCs w:val="48"/>
        </w:rPr>
        <w:t xml:space="preserve">Школа </w:t>
      </w:r>
      <w:r w:rsidR="00577FFC">
        <w:rPr>
          <w:rFonts w:ascii="Times New Roman" w:hAnsi="Times New Roman" w:cs="Times New Roman"/>
          <w:b/>
          <w:sz w:val="48"/>
          <w:szCs w:val="48"/>
        </w:rPr>
        <w:t>безопасного будущего</w:t>
      </w:r>
    </w:p>
    <w:p w:rsidR="00D156B2" w:rsidRPr="00FA1CDB" w:rsidRDefault="005C7A1F" w:rsidP="00D71EDF">
      <w:pPr>
        <w:shd w:val="clear" w:color="auto" w:fill="E7E6E6" w:themeFill="background2"/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2"/>
        </w:rPr>
      </w:pPr>
      <w:r w:rsidRPr="00FA1CDB">
        <w:rPr>
          <w:rFonts w:ascii="Times New Roman" w:hAnsi="Times New Roman" w:cs="Times New Roman"/>
          <w:b/>
          <w:color w:val="C00000"/>
          <w:sz w:val="96"/>
          <w:szCs w:val="48"/>
        </w:rPr>
        <w:t xml:space="preserve"> </w:t>
      </w:r>
      <w:r w:rsidR="00D156B2" w:rsidRPr="00FA1CDB">
        <w:rPr>
          <w:rFonts w:ascii="Times New Roman" w:hAnsi="Times New Roman" w:cs="Times New Roman"/>
          <w:b/>
          <w:color w:val="C00000"/>
          <w:sz w:val="96"/>
          <w:szCs w:val="48"/>
        </w:rPr>
        <w:t>«</w:t>
      </w:r>
      <w:proofErr w:type="spellStart"/>
      <w:r w:rsidR="00577FFC" w:rsidRPr="00FA1CDB">
        <w:rPr>
          <w:rFonts w:ascii="Times New Roman" w:hAnsi="Times New Roman" w:cs="Times New Roman"/>
          <w:b/>
          <w:color w:val="C00000"/>
          <w:sz w:val="56"/>
          <w:szCs w:val="52"/>
        </w:rPr>
        <w:t>ПротивоНЭТ</w:t>
      </w:r>
      <w:proofErr w:type="spellEnd"/>
      <w:r w:rsidR="00D156B2" w:rsidRPr="00FA1CDB">
        <w:rPr>
          <w:rFonts w:ascii="Times New Roman" w:hAnsi="Times New Roman" w:cs="Times New Roman"/>
          <w:b/>
          <w:color w:val="C00000"/>
          <w:sz w:val="56"/>
          <w:szCs w:val="52"/>
        </w:rPr>
        <w:t>»</w:t>
      </w:r>
    </w:p>
    <w:p w:rsidR="00577FFC" w:rsidRPr="00FA1CDB" w:rsidRDefault="00577FFC" w:rsidP="00D71EDF">
      <w:pPr>
        <w:shd w:val="clear" w:color="auto" w:fill="E7E6E6" w:themeFill="background2"/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48"/>
        </w:rPr>
      </w:pPr>
      <w:r w:rsidRPr="00FA1CDB">
        <w:rPr>
          <w:rFonts w:ascii="Times New Roman" w:hAnsi="Times New Roman" w:cs="Times New Roman"/>
          <w:b/>
          <w:color w:val="C00000"/>
          <w:sz w:val="32"/>
          <w:szCs w:val="52"/>
        </w:rPr>
        <w:t xml:space="preserve">(Противодействуем нацизму, экстремизму, </w:t>
      </w:r>
      <w:r w:rsidR="005C7A1F" w:rsidRPr="00FA1CDB">
        <w:rPr>
          <w:rFonts w:ascii="Times New Roman" w:hAnsi="Times New Roman" w:cs="Times New Roman"/>
          <w:b/>
          <w:color w:val="C00000"/>
          <w:sz w:val="32"/>
          <w:szCs w:val="52"/>
        </w:rPr>
        <w:t>терроризму</w:t>
      </w:r>
      <w:r w:rsidRPr="00FA1CDB">
        <w:rPr>
          <w:rFonts w:ascii="Times New Roman" w:hAnsi="Times New Roman" w:cs="Times New Roman"/>
          <w:b/>
          <w:color w:val="C00000"/>
          <w:sz w:val="32"/>
          <w:szCs w:val="52"/>
        </w:rPr>
        <w:t>)</w:t>
      </w:r>
    </w:p>
    <w:p w:rsidR="00FA1CDB" w:rsidRDefault="00FA1CDB" w:rsidP="00FA1CDB">
      <w:pPr>
        <w:shd w:val="clear" w:color="auto" w:fill="E7E6E6" w:themeFill="background2"/>
        <w:tabs>
          <w:tab w:val="left" w:pos="4095"/>
        </w:tabs>
        <w:rPr>
          <w:rFonts w:ascii="Times New Roman" w:hAnsi="Times New Roman" w:cs="Times New Roman"/>
          <w:b/>
          <w:sz w:val="24"/>
          <w:szCs w:val="24"/>
        </w:rPr>
      </w:pPr>
    </w:p>
    <w:p w:rsidR="00D156B2" w:rsidRDefault="00D156B2" w:rsidP="00D71EDF">
      <w:pPr>
        <w:shd w:val="clear" w:color="auto" w:fill="E7E6E6" w:themeFill="background2"/>
        <w:tabs>
          <w:tab w:val="left" w:pos="4095"/>
        </w:tabs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A1CDB">
        <w:rPr>
          <w:rFonts w:ascii="Times New Roman" w:hAnsi="Times New Roman" w:cs="Times New Roman"/>
          <w:b/>
          <w:sz w:val="40"/>
          <w:szCs w:val="24"/>
        </w:rPr>
        <w:t>ПРОГРАММА</w:t>
      </w:r>
    </w:p>
    <w:p w:rsidR="00FA1CDB" w:rsidRDefault="00FA1CDB" w:rsidP="00D71EDF">
      <w:pPr>
        <w:shd w:val="clear" w:color="auto" w:fill="E7E6E6" w:themeFill="background2"/>
        <w:tabs>
          <w:tab w:val="left" w:pos="4095"/>
        </w:tabs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FA1CDB" w:rsidRPr="00FA1CDB" w:rsidRDefault="00FA1CDB" w:rsidP="00D71EDF">
      <w:pPr>
        <w:shd w:val="clear" w:color="auto" w:fill="E7E6E6" w:themeFill="background2"/>
        <w:tabs>
          <w:tab w:val="left" w:pos="4095"/>
        </w:tabs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D156B2" w:rsidRPr="00BB44EC" w:rsidRDefault="00D156B2" w:rsidP="00FA1CDB">
      <w:pPr>
        <w:shd w:val="clear" w:color="auto" w:fill="E7E6E6" w:themeFill="background2"/>
        <w:spacing w:after="0"/>
        <w:jc w:val="center"/>
        <w:rPr>
          <w:rFonts w:ascii="Times New Roman" w:hAnsi="Times New Roman"/>
          <w:b/>
          <w:color w:val="44546A" w:themeColor="text2"/>
          <w:sz w:val="24"/>
          <w:szCs w:val="20"/>
        </w:rPr>
      </w:pPr>
      <w:r w:rsidRPr="00BB44EC">
        <w:rPr>
          <w:rFonts w:ascii="Times New Roman" w:hAnsi="Times New Roman"/>
          <w:b/>
          <w:color w:val="44546A" w:themeColor="text2"/>
          <w:sz w:val="24"/>
          <w:szCs w:val="20"/>
        </w:rPr>
        <w:t>Работа Школы организована в рамках проекта</w:t>
      </w:r>
    </w:p>
    <w:p w:rsidR="00BB44EC" w:rsidRDefault="00D156B2" w:rsidP="00FA1CDB">
      <w:pPr>
        <w:shd w:val="clear" w:color="auto" w:fill="E7E6E6" w:themeFill="background2"/>
        <w:spacing w:after="0"/>
        <w:jc w:val="center"/>
        <w:rPr>
          <w:rFonts w:ascii="Times New Roman" w:hAnsi="Times New Roman"/>
          <w:b/>
          <w:color w:val="44546A" w:themeColor="text2"/>
          <w:sz w:val="24"/>
          <w:szCs w:val="20"/>
        </w:rPr>
      </w:pPr>
      <w:r w:rsidRPr="00BB44EC">
        <w:rPr>
          <w:rFonts w:ascii="Times New Roman" w:hAnsi="Times New Roman"/>
          <w:b/>
          <w:color w:val="44546A" w:themeColor="text2"/>
          <w:sz w:val="24"/>
          <w:szCs w:val="20"/>
        </w:rPr>
        <w:t>«</w:t>
      </w:r>
      <w:r w:rsidR="00F4703E">
        <w:rPr>
          <w:rFonts w:ascii="Times New Roman" w:hAnsi="Times New Roman"/>
          <w:b/>
          <w:color w:val="44546A" w:themeColor="text2"/>
          <w:sz w:val="24"/>
          <w:szCs w:val="20"/>
        </w:rPr>
        <w:t>Территория вне страха и насилия</w:t>
      </w:r>
      <w:r w:rsidRPr="00BB44EC">
        <w:rPr>
          <w:rFonts w:ascii="Times New Roman" w:hAnsi="Times New Roman"/>
          <w:b/>
          <w:color w:val="44546A" w:themeColor="text2"/>
          <w:sz w:val="24"/>
          <w:szCs w:val="20"/>
        </w:rPr>
        <w:t xml:space="preserve">», </w:t>
      </w:r>
    </w:p>
    <w:p w:rsidR="00D156B2" w:rsidRPr="00BB44EC" w:rsidRDefault="00D156B2" w:rsidP="00FA1CDB">
      <w:pPr>
        <w:shd w:val="clear" w:color="auto" w:fill="E7E6E6" w:themeFill="background2"/>
        <w:spacing w:after="0"/>
        <w:jc w:val="center"/>
        <w:rPr>
          <w:rFonts w:ascii="Times New Roman" w:hAnsi="Times New Roman" w:cs="Times New Roman"/>
          <w:b/>
          <w:color w:val="44546A" w:themeColor="text2"/>
          <w:sz w:val="24"/>
          <w:szCs w:val="20"/>
        </w:rPr>
      </w:pPr>
      <w:r w:rsidRPr="00BB44EC">
        <w:rPr>
          <w:rFonts w:ascii="Times New Roman" w:hAnsi="Times New Roman"/>
          <w:b/>
          <w:color w:val="44546A" w:themeColor="text2"/>
          <w:sz w:val="24"/>
          <w:szCs w:val="20"/>
        </w:rPr>
        <w:t xml:space="preserve">реализуемого при поддержке </w:t>
      </w:r>
      <w:proofErr w:type="spellStart"/>
      <w:r w:rsidR="00E21BD5">
        <w:rPr>
          <w:rFonts w:ascii="Times New Roman" w:hAnsi="Times New Roman"/>
          <w:b/>
          <w:color w:val="44546A" w:themeColor="text2"/>
          <w:sz w:val="24"/>
          <w:szCs w:val="20"/>
        </w:rPr>
        <w:t>Росмолодежь</w:t>
      </w:r>
      <w:proofErr w:type="spellEnd"/>
    </w:p>
    <w:p w:rsidR="00D156B2" w:rsidRDefault="00D156B2" w:rsidP="00D71EDF">
      <w:pPr>
        <w:shd w:val="clear" w:color="auto" w:fill="E7E6E6" w:themeFill="background2"/>
        <w:jc w:val="center"/>
        <w:rPr>
          <w:rFonts w:ascii="Times New Roman" w:hAnsi="Times New Roman" w:cs="Times New Roman"/>
          <w:b/>
          <w:color w:val="44546A" w:themeColor="text2"/>
          <w:sz w:val="20"/>
          <w:szCs w:val="20"/>
        </w:rPr>
      </w:pPr>
    </w:p>
    <w:p w:rsidR="00603DC2" w:rsidRDefault="00D156B2" w:rsidP="003A12FB">
      <w:pPr>
        <w:shd w:val="clear" w:color="auto" w:fill="E7E6E6" w:themeFill="background2"/>
        <w:jc w:val="center"/>
        <w:rPr>
          <w:rFonts w:ascii="Times New Roman" w:hAnsi="Times New Roman" w:cs="Times New Roman"/>
          <w:b/>
          <w:color w:val="44546A" w:themeColor="text2"/>
          <w:sz w:val="20"/>
          <w:szCs w:val="20"/>
        </w:rPr>
      </w:pPr>
      <w:r>
        <w:rPr>
          <w:rFonts w:ascii="Times New Roman" w:hAnsi="Times New Roman" w:cs="Times New Roman"/>
          <w:b/>
          <w:color w:val="44546A" w:themeColor="text2"/>
          <w:sz w:val="20"/>
          <w:szCs w:val="20"/>
        </w:rPr>
        <w:t>Вологда 2025</w:t>
      </w:r>
    </w:p>
    <w:p w:rsidR="00E21BD5" w:rsidRPr="003A12FB" w:rsidRDefault="00E21BD5" w:rsidP="003A12FB">
      <w:pPr>
        <w:shd w:val="clear" w:color="auto" w:fill="E7E6E6" w:themeFill="background2"/>
        <w:jc w:val="center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5C7A1F" w:rsidRPr="004D1F14" w:rsidRDefault="005C7A1F" w:rsidP="005C7A1F">
      <w:pPr>
        <w:shd w:val="clear" w:color="auto" w:fill="E7E6E6" w:themeFill="background2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4D1F14">
        <w:rPr>
          <w:rFonts w:ascii="Times New Roman" w:hAnsi="Times New Roman" w:cs="Times New Roman"/>
          <w:b/>
          <w:sz w:val="32"/>
          <w:szCs w:val="48"/>
        </w:rPr>
        <w:lastRenderedPageBreak/>
        <w:t>Школа безопасного будущего</w:t>
      </w:r>
    </w:p>
    <w:p w:rsidR="00E9111F" w:rsidRPr="00D156B2" w:rsidRDefault="00E9111F" w:rsidP="00D1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156B2" w:rsidRPr="00E9111F" w:rsidRDefault="00D156B2" w:rsidP="00700564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2"/>
        </w:rPr>
      </w:pPr>
      <w:r w:rsidRPr="00E9111F">
        <w:rPr>
          <w:rFonts w:ascii="Times New Roman" w:hAnsi="Times New Roman" w:cs="Times New Roman"/>
          <w:b/>
          <w:color w:val="C00000"/>
          <w:sz w:val="36"/>
          <w:szCs w:val="32"/>
        </w:rPr>
        <w:t>«</w:t>
      </w:r>
      <w:proofErr w:type="spellStart"/>
      <w:r w:rsidR="004D1F14" w:rsidRPr="00FA1CDB">
        <w:rPr>
          <w:rFonts w:ascii="Times New Roman" w:hAnsi="Times New Roman" w:cs="Times New Roman"/>
          <w:b/>
          <w:color w:val="C00000"/>
          <w:sz w:val="56"/>
          <w:szCs w:val="52"/>
        </w:rPr>
        <w:t>ПротивоНЭТ</w:t>
      </w:r>
      <w:proofErr w:type="spellEnd"/>
      <w:r w:rsidR="004D1F14" w:rsidRPr="00FA1CDB">
        <w:rPr>
          <w:rFonts w:ascii="Times New Roman" w:hAnsi="Times New Roman" w:cs="Times New Roman"/>
          <w:b/>
          <w:color w:val="C00000"/>
          <w:sz w:val="56"/>
          <w:szCs w:val="52"/>
        </w:rPr>
        <w:t>»</w:t>
      </w:r>
      <w:r w:rsidRPr="00E9111F">
        <w:rPr>
          <w:rFonts w:ascii="Times New Roman" w:hAnsi="Times New Roman" w:cs="Times New Roman"/>
          <w:b/>
          <w:color w:val="C00000"/>
          <w:sz w:val="36"/>
          <w:szCs w:val="32"/>
        </w:rPr>
        <w:t>»</w:t>
      </w:r>
    </w:p>
    <w:p w:rsidR="00E9111F" w:rsidRPr="00F6693D" w:rsidRDefault="00E9111F" w:rsidP="00700564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48"/>
        </w:rPr>
      </w:pPr>
    </w:p>
    <w:tbl>
      <w:tblPr>
        <w:tblStyle w:val="a3"/>
        <w:tblW w:w="4955" w:type="pct"/>
        <w:jc w:val="center"/>
        <w:tblLook w:val="04A0" w:firstRow="1" w:lastRow="0" w:firstColumn="1" w:lastColumn="0" w:noHBand="0" w:noVBand="1"/>
      </w:tblPr>
      <w:tblGrid>
        <w:gridCol w:w="1604"/>
        <w:gridCol w:w="2818"/>
        <w:gridCol w:w="10600"/>
      </w:tblGrid>
      <w:tr w:rsidR="00EA0706" w:rsidTr="00141829">
        <w:trPr>
          <w:jc w:val="center"/>
        </w:trPr>
        <w:tc>
          <w:tcPr>
            <w:tcW w:w="534" w:type="pct"/>
          </w:tcPr>
          <w:p w:rsidR="00EA0706" w:rsidRDefault="00EA0706" w:rsidP="00EA0706">
            <w:pPr>
              <w:tabs>
                <w:tab w:val="center" w:pos="1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2457BA" wp14:editId="3546492C">
                  <wp:extent cx="342900" cy="685800"/>
                  <wp:effectExtent l="0" t="0" r="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 bwMode="auto">
                          <a:xfrm>
                            <a:off x="0" y="0"/>
                            <a:ext cx="348525" cy="6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38" w:type="pct"/>
            <w:shd w:val="clear" w:color="auto" w:fill="E2EFD9" w:themeFill="accent6" w:themeFillTint="33"/>
          </w:tcPr>
          <w:p w:rsidR="00EA0706" w:rsidRDefault="0026082C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3528" w:type="pct"/>
            <w:shd w:val="clear" w:color="auto" w:fill="E7E6E6" w:themeFill="background2"/>
          </w:tcPr>
          <w:p w:rsidR="00EA0706" w:rsidRPr="0026082C" w:rsidRDefault="0026082C" w:rsidP="00141829">
            <w:pPr>
              <w:tabs>
                <w:tab w:val="left" w:pos="4095"/>
              </w:tabs>
              <w:spacing w:line="240" w:lineRule="auto"/>
              <w:ind w:left="31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82C">
              <w:rPr>
                <w:rFonts w:ascii="Times New Roman" w:eastAsia="Tahoma" w:hAnsi="Times New Roman" w:cs="Times New Roman"/>
                <w:sz w:val="28"/>
                <w:szCs w:val="28"/>
              </w:rPr>
              <w:t>Школа безопасного будущего "</w:t>
            </w:r>
            <w:proofErr w:type="spellStart"/>
            <w:r w:rsidRPr="0026082C">
              <w:rPr>
                <w:rFonts w:ascii="Times New Roman" w:eastAsia="Tahoma" w:hAnsi="Times New Roman" w:cs="Times New Roman"/>
                <w:sz w:val="28"/>
                <w:szCs w:val="28"/>
              </w:rPr>
              <w:t>ПротивоНЭТ</w:t>
            </w:r>
            <w:proofErr w:type="spellEnd"/>
            <w:r w:rsidRPr="0026082C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" в рамках проекта "Траектория будущего вне страха и насилия" – это трехдневный </w:t>
            </w:r>
            <w:proofErr w:type="spellStart"/>
            <w:r w:rsidRPr="0026082C">
              <w:rPr>
                <w:rFonts w:ascii="Times New Roman" w:eastAsia="Tahoma" w:hAnsi="Times New Roman" w:cs="Times New Roman"/>
                <w:sz w:val="28"/>
                <w:szCs w:val="28"/>
              </w:rPr>
              <w:t>интенсив</w:t>
            </w:r>
            <w:proofErr w:type="spellEnd"/>
            <w:r w:rsidRPr="0026082C">
              <w:rPr>
                <w:rFonts w:ascii="Times New Roman" w:eastAsia="Tahoma" w:hAnsi="Times New Roman" w:cs="Times New Roman"/>
                <w:sz w:val="28"/>
                <w:szCs w:val="28"/>
              </w:rPr>
              <w:t>, направленный на формирование у школьников и студентов устойчивого неприятия к идеологиям насилия и радикальным проявлениям. Работа школы безопасного будущего "</w:t>
            </w:r>
            <w:proofErr w:type="spellStart"/>
            <w:r w:rsidRPr="0026082C">
              <w:rPr>
                <w:rFonts w:ascii="Times New Roman" w:eastAsia="Tahoma" w:hAnsi="Times New Roman" w:cs="Times New Roman"/>
                <w:sz w:val="28"/>
                <w:szCs w:val="28"/>
              </w:rPr>
              <w:t>ПротивоНЭТ</w:t>
            </w:r>
            <w:proofErr w:type="spellEnd"/>
            <w:r w:rsidRPr="0026082C">
              <w:rPr>
                <w:rFonts w:ascii="Times New Roman" w:eastAsia="Tahoma" w:hAnsi="Times New Roman" w:cs="Times New Roman"/>
                <w:sz w:val="28"/>
                <w:szCs w:val="28"/>
              </w:rPr>
              <w:t>" предполагает организацию модульных блоков, в рамках которых будут проведены лекции-практикумы, мастер-классы, блиц-дискуссии с представителями це</w:t>
            </w:r>
            <w:r>
              <w:rPr>
                <w:rFonts w:ascii="Times New Roman" w:eastAsia="Tahoma" w:hAnsi="Times New Roman" w:cs="Times New Roman"/>
                <w:sz w:val="28"/>
                <w:szCs w:val="28"/>
              </w:rPr>
              <w:t>левой группы</w:t>
            </w:r>
          </w:p>
        </w:tc>
      </w:tr>
      <w:tr w:rsidR="00EA0706" w:rsidTr="00141829">
        <w:trPr>
          <w:jc w:val="center"/>
        </w:trPr>
        <w:tc>
          <w:tcPr>
            <w:tcW w:w="534" w:type="pct"/>
          </w:tcPr>
          <w:p w:rsidR="00EA0706" w:rsidRDefault="00EA0706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385989" wp14:editId="55CFBB8E">
                  <wp:extent cx="333375" cy="666750"/>
                  <wp:effectExtent l="0" t="0" r="952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 bwMode="auto">
                          <a:xfrm>
                            <a:off x="0" y="0"/>
                            <a:ext cx="333690" cy="66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pct"/>
            <w:shd w:val="clear" w:color="auto" w:fill="E2EFD9" w:themeFill="accent6" w:themeFillTint="33"/>
          </w:tcPr>
          <w:p w:rsidR="00EA0706" w:rsidRPr="00BA7347" w:rsidRDefault="00EA0706" w:rsidP="00EA0706">
            <w:pPr>
              <w:tabs>
                <w:tab w:val="center" w:pos="137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b/>
                <w:sz w:val="28"/>
                <w:szCs w:val="28"/>
              </w:rPr>
              <w:t>Цель Школы</w:t>
            </w:r>
          </w:p>
        </w:tc>
        <w:tc>
          <w:tcPr>
            <w:tcW w:w="3528" w:type="pct"/>
            <w:shd w:val="clear" w:color="auto" w:fill="E7E6E6" w:themeFill="background2"/>
          </w:tcPr>
          <w:p w:rsidR="00EA0706" w:rsidRPr="00D80A7E" w:rsidRDefault="00EA0706" w:rsidP="00EA0706">
            <w:pPr>
              <w:spacing w:after="0" w:line="24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82C">
              <w:rPr>
                <w:rFonts w:ascii="Times New Roman" w:eastAsia="Tahoma" w:hAnsi="Times New Roman" w:cs="Times New Roman"/>
                <w:sz w:val="28"/>
                <w:szCs w:val="26"/>
              </w:rPr>
              <w:t xml:space="preserve">Формирование у молодежи </w:t>
            </w:r>
            <w:proofErr w:type="spellStart"/>
            <w:r w:rsidRPr="0026082C">
              <w:rPr>
                <w:rFonts w:ascii="Times New Roman" w:eastAsia="Tahoma" w:hAnsi="Times New Roman" w:cs="Times New Roman"/>
                <w:sz w:val="28"/>
                <w:szCs w:val="26"/>
              </w:rPr>
              <w:t>меж</w:t>
            </w:r>
            <w:r w:rsidR="00C956DF">
              <w:rPr>
                <w:rFonts w:ascii="Times New Roman" w:eastAsia="Tahoma" w:hAnsi="Times New Roman" w:cs="Times New Roman"/>
                <w:sz w:val="28"/>
                <w:szCs w:val="26"/>
              </w:rPr>
              <w:t>наук</w:t>
            </w:r>
            <w:r w:rsidRPr="0026082C">
              <w:rPr>
                <w:rFonts w:ascii="Times New Roman" w:eastAsia="Tahoma" w:hAnsi="Times New Roman" w:cs="Times New Roman"/>
                <w:sz w:val="28"/>
                <w:szCs w:val="26"/>
              </w:rPr>
              <w:t>арных</w:t>
            </w:r>
            <w:proofErr w:type="spellEnd"/>
            <w:r w:rsidRPr="0026082C">
              <w:rPr>
                <w:rFonts w:ascii="Times New Roman" w:eastAsia="Tahoma" w:hAnsi="Times New Roman" w:cs="Times New Roman"/>
                <w:sz w:val="28"/>
                <w:szCs w:val="26"/>
              </w:rPr>
              <w:t xml:space="preserve"> компетенций и навыков в области обеспечения  правовой грамотности и практических навыков в вопросах противодействия экстремистских и террористических проявлений, профилактике распространения националистической, экстремистской идеологии, совершения преступлений экстремистской и террористической направленности , уверенного использования технологий в жизни на основе передовых трендов, а также повышения уровня цифровой, информационной и правовой грамотности</w:t>
            </w:r>
          </w:p>
        </w:tc>
      </w:tr>
      <w:tr w:rsidR="00EA0706" w:rsidTr="00141829">
        <w:trPr>
          <w:jc w:val="center"/>
        </w:trPr>
        <w:tc>
          <w:tcPr>
            <w:tcW w:w="534" w:type="pct"/>
          </w:tcPr>
          <w:p w:rsidR="00EA0706" w:rsidRDefault="00EA0706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5B07D0" wp14:editId="48476624">
                  <wp:extent cx="328613" cy="65722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 bwMode="auto">
                          <a:xfrm>
                            <a:off x="0" y="0"/>
                            <a:ext cx="334863" cy="66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pct"/>
            <w:shd w:val="clear" w:color="auto" w:fill="E2EFD9" w:themeFill="accent6" w:themeFillTint="33"/>
          </w:tcPr>
          <w:p w:rsidR="00EA0706" w:rsidRPr="00BA7347" w:rsidRDefault="00EA0706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3528" w:type="pct"/>
            <w:shd w:val="clear" w:color="auto" w:fill="E7E6E6" w:themeFill="background2"/>
          </w:tcPr>
          <w:p w:rsidR="00EA0706" w:rsidRDefault="00EA0706" w:rsidP="00EA0706">
            <w:pPr>
              <w:tabs>
                <w:tab w:val="left" w:pos="4095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Школьники, обучающиеся образовательных организаций среднего профессионального образования </w:t>
            </w:r>
          </w:p>
        </w:tc>
      </w:tr>
      <w:tr w:rsidR="00EA0706" w:rsidTr="00141829">
        <w:trPr>
          <w:jc w:val="center"/>
        </w:trPr>
        <w:tc>
          <w:tcPr>
            <w:tcW w:w="534" w:type="pct"/>
          </w:tcPr>
          <w:p w:rsidR="00EA0706" w:rsidRDefault="00EA0706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pct"/>
            <w:shd w:val="clear" w:color="auto" w:fill="E2EFD9" w:themeFill="accent6" w:themeFillTint="33"/>
          </w:tcPr>
          <w:p w:rsidR="00EA0706" w:rsidRPr="00BA7347" w:rsidRDefault="00EA0706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528" w:type="pct"/>
            <w:shd w:val="clear" w:color="auto" w:fill="E7E6E6" w:themeFill="background2"/>
          </w:tcPr>
          <w:p w:rsidR="00EA0706" w:rsidRDefault="00D373F7" w:rsidP="00D373F7">
            <w:pPr>
              <w:tabs>
                <w:tab w:val="left" w:pos="4095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  <w:r w:rsidR="00EA070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  <w:r w:rsidR="00EA0706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</w:tr>
      <w:tr w:rsidR="00EA0706" w:rsidTr="00141829">
        <w:trPr>
          <w:jc w:val="center"/>
        </w:trPr>
        <w:tc>
          <w:tcPr>
            <w:tcW w:w="534" w:type="pct"/>
          </w:tcPr>
          <w:p w:rsidR="00EA0706" w:rsidRDefault="00EA0706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265A07" wp14:editId="3858AE69">
                  <wp:extent cx="314325" cy="628650"/>
                  <wp:effectExtent l="0" t="0" r="9525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 bwMode="auto">
                          <a:xfrm>
                            <a:off x="0" y="0"/>
                            <a:ext cx="320794" cy="64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pct"/>
            <w:shd w:val="clear" w:color="auto" w:fill="E2EFD9" w:themeFill="accent6" w:themeFillTint="33"/>
          </w:tcPr>
          <w:p w:rsidR="00EA0706" w:rsidRPr="00BA7347" w:rsidRDefault="00EA0706" w:rsidP="00EA0706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34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528" w:type="pct"/>
            <w:shd w:val="clear" w:color="auto" w:fill="E7E6E6" w:themeFill="background2"/>
          </w:tcPr>
          <w:p w:rsidR="00EA0706" w:rsidRDefault="00EA0706" w:rsidP="00EA0706">
            <w:pPr>
              <w:tabs>
                <w:tab w:val="left" w:pos="4095"/>
              </w:tabs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Северо-Западный институт (филиал) Университета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О.Е.Кутафина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(МГЮА)</w:t>
            </w:r>
          </w:p>
        </w:tc>
      </w:tr>
    </w:tbl>
    <w:p w:rsidR="00D156B2" w:rsidRPr="00E60C78" w:rsidRDefault="00707507">
      <w:pPr>
        <w:tabs>
          <w:tab w:val="left" w:pos="409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B44EC">
        <w:rPr>
          <w:rFonts w:ascii="Times New Roman" w:eastAsia="TimesNewRomanPSMT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143DE" wp14:editId="73B55365">
                <wp:simplePos x="0" y="0"/>
                <wp:positionH relativeFrom="margin">
                  <wp:align>left</wp:align>
                </wp:positionH>
                <wp:positionV relativeFrom="paragraph">
                  <wp:posOffset>822325</wp:posOffset>
                </wp:positionV>
                <wp:extent cx="904875" cy="828675"/>
                <wp:effectExtent l="0" t="0" r="0" b="0"/>
                <wp:wrapNone/>
                <wp:docPr id="12" name="Google Shape;245;p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A817F6-0A4C-5A7B-5D31-4E5D0A6D2B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4875" cy="828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B44EC" w:rsidRPr="00BB44EC" w:rsidRDefault="00BB44EC" w:rsidP="00BB44E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sz w:val="40"/>
                                <w:szCs w:val="96"/>
                              </w:rPr>
                              <w:t xml:space="preserve">       1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143DE" id="_x0000_t202" coordsize="21600,21600" o:spt="202" path="m,l,21600r21600,l21600,xe">
                <v:stroke joinstyle="miter"/>
                <v:path gradientshapeok="t" o:connecttype="rect"/>
              </v:shapetype>
              <v:shape id="Google Shape;245;p40" o:spid="_x0000_s1026" type="#_x0000_t202" style="position:absolute;margin-left:0;margin-top:64.75pt;width:71.25pt;height:6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zgPwIAAFoEAAAOAAAAZHJzL2Uyb0RvYy54bWysVNuO2jAQfa/Uf7D8HnIhCZAlrLhltRJq&#10;V9r2A4zjQNTEdm0DQav9944dYFH7UlV9sWfi8ficMzOZPnZtg45M6VrwHIeDACPGqShrvsvx92+F&#10;N8ZIG8JL0gjOcnxmGj/OPn+anmTGIrEXTckUgiRcZyeZ470xMvN9TfesJXogJONwWAnVEgOu2vml&#10;IifI3jZ+FASpfxKqlEpQpjV8XfWHeObyVxWj5mtVaWZQk2PAZtyq3Lq1qz+bkmyniNzX9AKD/AOK&#10;ltQcHr2lWhFD0EHVf6Rqa6qEFpUZUNH6oqpqyhwHYBMGv7F53RPJHBcQR8ubTPr/paVfji8K1SXU&#10;LsKIkxZq9CTErmHIvf4QxcmDjANHjnVmo42lCVZP760ookWyLmKvAMuLg0XsLdbxxCui4XgdjYpl&#10;NEzf7e0wzahixECjPJdXqcP076hcim5Fin0ntsP8NprMx+GoSL1gHi+9ZD5aeMlqGHrxOlkF83QV&#10;LSbzd1tk32G+7o6Ff5I6c/xttzjzVYIYpluIDvRwlLXcCPpD2wx3Mf0FDdFWjK5Srd2hmgguQpud&#10;b61lhaLwcRLE41GCEYWjcTROwe5RXS9Lpc0TEy2yRo4VdK4DQI4Atg+9hlyw9M9bVKbbdhBiza0o&#10;z8BBS1rUkGhDtHkhClo6xOgEbZ5j/fNAFMOoeebQR5MwjgCWuXfUvbO9dwinewHTQ43CqHeWxk2T&#10;5c/F/GBEVTu4H2AucKGBnfyXYbMTcu+7qI9fwuwXAAAA//8DAFBLAwQUAAYACAAAACEAcdWPy90A&#10;AAAIAQAADwAAAGRycy9kb3ducmV2LnhtbEyPQU/DMAyF70j8h8hIXBBLKKMqpemEEHBlHbtwyxqv&#10;rdY4VZNu3b/HO8HN9nt6/l6xml0vjjiGzpOGh4UCgVR721GjYfv9cZ+BCNGQNb0n1HDGAKvy+qow&#10;ufUnqvC4iY3gEAq50dDGOORShrpFZ8LCD0is7f3oTOR1bKQdzYnDXS8TpVLpTEf8oTUDvrVYHzaT&#10;05BVdv+Znvvsa2rutj/rx0O1DO9a397Mry8gIs7xzwwXfEaHkpl2fiIbRK+Bi0S+Js9PIC7yMuFh&#10;pyFJlQJZFvJ/gfIXAAD//wMAUEsBAi0AFAAGAAgAAAAhALaDOJL+AAAA4QEAABMAAAAAAAAAAAAA&#10;AAAAAAAAAFtDb250ZW50X1R5cGVzXS54bWxQSwECLQAUAAYACAAAACEAOP0h/9YAAACUAQAACwAA&#10;AAAAAAAAAAAAAAAvAQAAX3JlbHMvLnJlbHNQSwECLQAUAAYACAAAACEAfKzM4D8CAABaBAAADgAA&#10;AAAAAAAAAAAAAAAuAgAAZHJzL2Uyb0RvYy54bWxQSwECLQAUAAYACAAAACEAcdWPy90AAAAIAQAA&#10;DwAAAAAAAAAAAAAAAACZBAAAZHJzL2Rvd25yZXYueG1sUEsFBgAAAAAEAAQA8wAAAKMFAAAAAA==&#10;" filled="f" stroked="f">
                <v:path arrowok="t"/>
                <v:textbox inset="2.53958mm,2.53958mm,2.53958mm,2.53958mm">
                  <w:txbxContent>
                    <w:p w:rsidR="00BB44EC" w:rsidRPr="00BB44EC" w:rsidRDefault="00BB44EC" w:rsidP="00BB44EC">
                      <w:pPr>
                        <w:pStyle w:val="a4"/>
                        <w:spacing w:before="0" w:beforeAutospacing="0" w:after="0" w:afterAutospacing="0"/>
                        <w:rPr>
                          <w:sz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 w:themeColor="text1"/>
                          <w:sz w:val="40"/>
                          <w:szCs w:val="96"/>
                        </w:rPr>
                        <w:t xml:space="preserve">      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64"/>
        <w:gridCol w:w="3289"/>
        <w:gridCol w:w="2525"/>
        <w:gridCol w:w="1713"/>
        <w:gridCol w:w="816"/>
        <w:gridCol w:w="5051"/>
      </w:tblGrid>
      <w:tr w:rsidR="00E60C78" w:rsidRPr="00E60C78" w:rsidTr="003117F8">
        <w:tc>
          <w:tcPr>
            <w:tcW w:w="5000" w:type="pct"/>
            <w:gridSpan w:val="6"/>
            <w:shd w:val="clear" w:color="auto" w:fill="E7E6E6" w:themeFill="background2"/>
          </w:tcPr>
          <w:p w:rsidR="00E60C78" w:rsidRPr="00700564" w:rsidRDefault="00E60C78" w:rsidP="00700564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44EC"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28"/>
                <w:lang w:eastAsia="ru-RU"/>
              </w:rPr>
              <w:lastRenderedPageBreak/>
              <w:t>АРХИТЕКТУРА</w:t>
            </w:r>
            <w:r w:rsidR="00C909E0"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28"/>
                <w:lang w:eastAsia="ru-RU"/>
              </w:rPr>
              <w:t xml:space="preserve"> ПРОГРАММЫ</w:t>
            </w:r>
            <w:r w:rsidRPr="00BB44EC"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28"/>
                <w:lang w:eastAsia="ru-RU"/>
              </w:rPr>
              <w:t xml:space="preserve"> ШКОЛЫ</w:t>
            </w:r>
          </w:p>
        </w:tc>
      </w:tr>
      <w:tr w:rsidR="00700564" w:rsidRPr="00E60C78" w:rsidTr="003117F8">
        <w:tc>
          <w:tcPr>
            <w:tcW w:w="582" w:type="pct"/>
            <w:tcBorders>
              <w:right w:val="nil"/>
            </w:tcBorders>
            <w:shd w:val="clear" w:color="auto" w:fill="E7E6E6" w:themeFill="background2"/>
          </w:tcPr>
          <w:p w:rsidR="00700564" w:rsidRDefault="00700564" w:rsidP="00700564">
            <w:pPr>
              <w:tabs>
                <w:tab w:val="left" w:pos="4095"/>
              </w:tabs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  <w:r w:rsidRPr="00700564">
              <w:rPr>
                <w:rFonts w:ascii="Times New Roman" w:eastAsia="TimesNewRomanPSMT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68EFB23" wp14:editId="26452CCF">
                  <wp:extent cx="657225" cy="657225"/>
                  <wp:effectExtent l="0" t="0" r="9525" b="9525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456" cy="65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07507" w:rsidRPr="00707507">
              <w:rPr>
                <w:rStyle w:val="fontstyle01"/>
                <w:rFonts w:ascii="Times New Roman" w:hAnsi="Times New Roman" w:cs="Times New Roman" w:hint="default"/>
                <w:sz w:val="32"/>
                <w:szCs w:val="28"/>
              </w:rPr>
              <w:t>1</w:t>
            </w:r>
          </w:p>
        </w:tc>
        <w:tc>
          <w:tcPr>
            <w:tcW w:w="1918" w:type="pct"/>
            <w:gridSpan w:val="2"/>
            <w:tcBorders>
              <w:left w:val="nil"/>
              <w:right w:val="single" w:sz="4" w:space="0" w:color="auto"/>
            </w:tcBorders>
            <w:shd w:val="clear" w:color="auto" w:fill="E7E6E6" w:themeFill="background2"/>
          </w:tcPr>
          <w:p w:rsidR="00700564" w:rsidRDefault="00700564" w:rsidP="00700564">
            <w:pPr>
              <w:tabs>
                <w:tab w:val="left" w:pos="4095"/>
              </w:tabs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</w:p>
          <w:p w:rsidR="00700564" w:rsidRPr="00BB44EC" w:rsidRDefault="00700564" w:rsidP="00BB44EC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44EC">
              <w:rPr>
                <w:rStyle w:val="fontstyle01"/>
                <w:rFonts w:ascii="Times New Roman" w:hAnsi="Times New Roman" w:cs="Times New Roman" w:hint="default"/>
                <w:b/>
                <w:sz w:val="40"/>
                <w:szCs w:val="28"/>
              </w:rPr>
              <w:t>Стратегический блок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700564" w:rsidRPr="00700564" w:rsidRDefault="00445604" w:rsidP="00707507">
            <w:pPr>
              <w:tabs>
                <w:tab w:val="left" w:pos="4095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07507">
              <w:rPr>
                <w:rFonts w:ascii="Times New Roman" w:eastAsia="TimesNewRomanPSMT" w:hAnsi="Times New Roman" w:cs="Times New Roman"/>
                <w:color w:val="000000"/>
                <w:sz w:val="36"/>
                <w:szCs w:val="28"/>
              </w:rPr>
              <w:t>2</w:t>
            </w:r>
            <w:r w:rsidR="00707507" w:rsidRPr="00700564">
              <w:rPr>
                <w:rFonts w:ascii="Times New Roman" w:eastAsia="TimesNewRomanPSMT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838F96C" wp14:editId="7CC57D05">
                  <wp:extent cx="657225" cy="657225"/>
                  <wp:effectExtent l="0" t="0" r="9525" b="9525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456" cy="65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00564" w:rsidRDefault="00700564">
            <w:pPr>
              <w:tabs>
                <w:tab w:val="left" w:pos="4095"/>
              </w:tabs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</w:p>
          <w:p w:rsidR="00700564" w:rsidRPr="00BB44EC" w:rsidRDefault="00700564" w:rsidP="00BB44EC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B44EC">
              <w:rPr>
                <w:rStyle w:val="fontstyle01"/>
                <w:rFonts w:ascii="Times New Roman" w:hAnsi="Times New Roman" w:cs="Times New Roman" w:hint="default"/>
                <w:b/>
                <w:sz w:val="40"/>
                <w:szCs w:val="28"/>
              </w:rPr>
              <w:t>Образовательно-просветительский блок</w:t>
            </w:r>
          </w:p>
        </w:tc>
      </w:tr>
      <w:tr w:rsidR="00700564" w:rsidRPr="00E60C78" w:rsidTr="003117F8">
        <w:trPr>
          <w:trHeight w:val="1365"/>
        </w:trPr>
        <w:tc>
          <w:tcPr>
            <w:tcW w:w="2500" w:type="pct"/>
            <w:gridSpan w:val="3"/>
            <w:shd w:val="clear" w:color="auto" w:fill="E2EFD9" w:themeFill="accent6" w:themeFillTint="33"/>
          </w:tcPr>
          <w:p w:rsidR="00700564" w:rsidRPr="00707507" w:rsidRDefault="00700564" w:rsidP="00514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07507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>Цель:</w:t>
            </w:r>
            <w:r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 развить у молодых людей стратегическое и критическое мышление, сформировать у них комплексное представление об угрозах </w:t>
            </w:r>
            <w:r w:rsidR="00514140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>экстремистской, террористической направленности</w:t>
            </w:r>
            <w:r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 и способах защиты от них</w:t>
            </w:r>
          </w:p>
        </w:tc>
        <w:tc>
          <w:tcPr>
            <w:tcW w:w="2500" w:type="pct"/>
            <w:gridSpan w:val="3"/>
            <w:shd w:val="clear" w:color="auto" w:fill="E2EFD9" w:themeFill="accent6" w:themeFillTint="33"/>
          </w:tcPr>
          <w:p w:rsidR="00700564" w:rsidRPr="00707507" w:rsidRDefault="00700564" w:rsidP="00BB4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07507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>Цель:</w:t>
            </w:r>
            <w:r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 формирование прикладных знаний по конкретным вопросам проблематики школы, развитие у молодых людей критического мышления, повышения уровня правовой и цифровой грамотности</w:t>
            </w:r>
          </w:p>
          <w:p w:rsidR="00700564" w:rsidRPr="00707507" w:rsidRDefault="00700564" w:rsidP="00BB44EC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</w:tc>
      </w:tr>
      <w:tr w:rsidR="00BB44EC" w:rsidRPr="00E60C78" w:rsidTr="003117F8">
        <w:tc>
          <w:tcPr>
            <w:tcW w:w="2500" w:type="pct"/>
            <w:gridSpan w:val="3"/>
            <w:shd w:val="clear" w:color="auto" w:fill="E2EFD9" w:themeFill="accent6" w:themeFillTint="33"/>
          </w:tcPr>
          <w:p w:rsidR="00BB44EC" w:rsidRPr="00707507" w:rsidRDefault="00BB44EC" w:rsidP="0051414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</w:pPr>
            <w:r w:rsidRPr="00707507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>Содержание:</w:t>
            </w:r>
            <w:r w:rsidR="00707507"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 мероприятия «визионерской направленности, в том числе публичные дискуссии, стратегическая сессия, мастер классы, лекции от экспертов Северо-Западного института (филиала) Университета имени </w:t>
            </w:r>
            <w:proofErr w:type="spellStart"/>
            <w:r w:rsidR="00707507"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>О.Е.Кутафина</w:t>
            </w:r>
            <w:proofErr w:type="spellEnd"/>
            <w:r w:rsidR="00707507"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 (МГЮА), сотрудников правоохранительных органов</w:t>
            </w:r>
          </w:p>
        </w:tc>
        <w:tc>
          <w:tcPr>
            <w:tcW w:w="2500" w:type="pct"/>
            <w:gridSpan w:val="3"/>
            <w:shd w:val="clear" w:color="auto" w:fill="E2EFD9" w:themeFill="accent6" w:themeFillTint="33"/>
          </w:tcPr>
          <w:p w:rsidR="00BB44EC" w:rsidRPr="00707507" w:rsidRDefault="00BB44EC" w:rsidP="00962DF8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</w:pPr>
            <w:r w:rsidRPr="00707507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>Содержание:</w:t>
            </w:r>
            <w:r w:rsidR="00962DF8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 xml:space="preserve"> лекции-практикумы в рамках треков Школы от </w:t>
            </w:r>
            <w:r w:rsidR="00962DF8"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экспертов Северо-Западного института (филиала) Университета имени </w:t>
            </w:r>
            <w:proofErr w:type="spellStart"/>
            <w:r w:rsidR="00962DF8"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>О.Е.Кутафина</w:t>
            </w:r>
            <w:proofErr w:type="spellEnd"/>
            <w:r w:rsidR="00962DF8" w:rsidRPr="00707507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 (МГЮА),</w:t>
            </w:r>
            <w:r w:rsidR="00962DF8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 представителей правоохранительных органов, которые включают теоретическую и практическую части, позволяющие получить базовые знания и моментально применить их на практике</w:t>
            </w:r>
          </w:p>
        </w:tc>
      </w:tr>
      <w:tr w:rsidR="008E7BAF" w:rsidRPr="00E60C78" w:rsidTr="003117F8">
        <w:tc>
          <w:tcPr>
            <w:tcW w:w="5000" w:type="pct"/>
            <w:gridSpan w:val="6"/>
            <w:shd w:val="clear" w:color="auto" w:fill="E7E6E6" w:themeFill="background2"/>
          </w:tcPr>
          <w:p w:rsidR="008E7BAF" w:rsidRDefault="008E7BAF" w:rsidP="003117F8">
            <w:pPr>
              <w:shd w:val="clear" w:color="auto" w:fill="E7E6E6" w:themeFill="background2"/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  <w:p w:rsidR="008E7BAF" w:rsidRPr="009520BB" w:rsidRDefault="008E7BAF" w:rsidP="0044560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aps/>
                <w:color w:val="C00000"/>
                <w:sz w:val="36"/>
                <w:szCs w:val="28"/>
              </w:rPr>
            </w:pPr>
            <w:r w:rsidRPr="009520BB">
              <w:rPr>
                <w:rStyle w:val="fontstyle01"/>
                <w:rFonts w:ascii="Times New Roman" w:hAnsi="Times New Roman" w:cs="Times New Roman" w:hint="default"/>
                <w:b/>
                <w:caps/>
                <w:color w:val="C00000"/>
                <w:sz w:val="36"/>
                <w:szCs w:val="28"/>
              </w:rPr>
              <w:t>Треки Школы</w:t>
            </w:r>
          </w:p>
          <w:p w:rsidR="008E7BAF" w:rsidRPr="00707507" w:rsidRDefault="008E7BAF" w:rsidP="008E7BAF">
            <w:pPr>
              <w:spacing w:after="0" w:line="240" w:lineRule="auto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</w:tc>
      </w:tr>
      <w:tr w:rsidR="008E7BAF" w:rsidRPr="00E60C78" w:rsidTr="003117F8">
        <w:tc>
          <w:tcPr>
            <w:tcW w:w="1667" w:type="pct"/>
            <w:gridSpan w:val="2"/>
            <w:shd w:val="clear" w:color="auto" w:fill="E2EFD9" w:themeFill="accent6" w:themeFillTint="33"/>
          </w:tcPr>
          <w:p w:rsidR="00212E3A" w:rsidRPr="009520BB" w:rsidRDefault="00212E3A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</w:p>
          <w:p w:rsidR="00962DF8" w:rsidRPr="009520BB" w:rsidRDefault="00962DF8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  <w:u w:val="single"/>
              </w:rPr>
            </w:pPr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  <w:u w:val="single"/>
              </w:rPr>
              <w:t>1 трек</w:t>
            </w:r>
          </w:p>
          <w:p w:rsidR="008E7BAF" w:rsidRPr="009520BB" w:rsidRDefault="008E7BAF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«</w:t>
            </w:r>
            <w:r w:rsidR="00091F8A" w:rsidRPr="009520BB">
              <w:rPr>
                <w:rFonts w:ascii="Times New Roman" w:eastAsia="Tahoma" w:hAnsi="Times New Roman" w:cs="Times New Roman"/>
                <w:b/>
                <w:color w:val="C00000"/>
                <w:sz w:val="36"/>
                <w:szCs w:val="26"/>
              </w:rPr>
              <w:t>Идеология ненависти: корни и последствия</w:t>
            </w:r>
            <w:r w:rsidR="00962DF8"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»</w:t>
            </w:r>
          </w:p>
          <w:p w:rsidR="00212E3A" w:rsidRPr="009520BB" w:rsidRDefault="00212E3A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</w:p>
          <w:p w:rsidR="00212E3A" w:rsidRPr="009520BB" w:rsidRDefault="00212E3A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</w:p>
        </w:tc>
        <w:tc>
          <w:tcPr>
            <w:tcW w:w="1667" w:type="pct"/>
            <w:gridSpan w:val="3"/>
            <w:shd w:val="clear" w:color="auto" w:fill="E2EFD9" w:themeFill="accent6" w:themeFillTint="33"/>
          </w:tcPr>
          <w:p w:rsidR="00212E3A" w:rsidRPr="009520BB" w:rsidRDefault="00212E3A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</w:p>
          <w:p w:rsidR="008E7BAF" w:rsidRPr="009520BB" w:rsidRDefault="00962DF8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  <w:u w:val="single"/>
              </w:rPr>
            </w:pPr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  <w:u w:val="single"/>
              </w:rPr>
              <w:t>2 трек</w:t>
            </w:r>
          </w:p>
          <w:p w:rsidR="00962DF8" w:rsidRPr="009520BB" w:rsidRDefault="00962DF8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«</w:t>
            </w:r>
            <w:r w:rsidR="00091F8A" w:rsidRPr="009520BB">
              <w:rPr>
                <w:rFonts w:ascii="Times New Roman" w:eastAsia="Tahoma" w:hAnsi="Times New Roman" w:cs="Times New Roman"/>
                <w:b/>
                <w:color w:val="C00000"/>
                <w:sz w:val="36"/>
                <w:szCs w:val="26"/>
              </w:rPr>
              <w:t xml:space="preserve">В сети опасности: онлайн-экстремизм и </w:t>
            </w:r>
            <w:proofErr w:type="spellStart"/>
            <w:r w:rsidR="00091F8A" w:rsidRPr="009520BB">
              <w:rPr>
                <w:rFonts w:ascii="Times New Roman" w:eastAsia="Tahoma" w:hAnsi="Times New Roman" w:cs="Times New Roman"/>
                <w:b/>
                <w:color w:val="C00000"/>
                <w:sz w:val="36"/>
                <w:szCs w:val="26"/>
              </w:rPr>
              <w:t>кибербезопасность</w:t>
            </w:r>
            <w:proofErr w:type="spellEnd"/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»</w:t>
            </w:r>
          </w:p>
        </w:tc>
        <w:tc>
          <w:tcPr>
            <w:tcW w:w="1667" w:type="pct"/>
            <w:shd w:val="clear" w:color="auto" w:fill="E2EFD9" w:themeFill="accent6" w:themeFillTint="33"/>
          </w:tcPr>
          <w:p w:rsidR="00212E3A" w:rsidRPr="009520BB" w:rsidRDefault="00212E3A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</w:p>
          <w:p w:rsidR="008E7BAF" w:rsidRPr="009520BB" w:rsidRDefault="00962DF8" w:rsidP="00962DF8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  <w:u w:val="single"/>
              </w:rPr>
            </w:pPr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  <w:u w:val="single"/>
              </w:rPr>
              <w:t>3 трек</w:t>
            </w:r>
          </w:p>
          <w:p w:rsidR="00962DF8" w:rsidRPr="009520BB" w:rsidRDefault="00962DF8" w:rsidP="00212E3A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«</w:t>
            </w:r>
            <w:r w:rsidR="00D66F67" w:rsidRPr="009520BB">
              <w:rPr>
                <w:rFonts w:ascii="Times New Roman" w:eastAsia="Tahoma" w:hAnsi="Times New Roman" w:cs="Times New Roman"/>
                <w:b/>
                <w:color w:val="C00000"/>
                <w:sz w:val="36"/>
                <w:szCs w:val="26"/>
              </w:rPr>
              <w:t xml:space="preserve">Мы – против насилия: толерантность и </w:t>
            </w:r>
            <w:r w:rsidR="00212E3A" w:rsidRPr="009520BB">
              <w:rPr>
                <w:rFonts w:ascii="Times New Roman" w:eastAsia="Tahoma" w:hAnsi="Times New Roman" w:cs="Times New Roman"/>
                <w:b/>
                <w:color w:val="C00000"/>
                <w:sz w:val="36"/>
                <w:szCs w:val="26"/>
              </w:rPr>
              <w:t>юридическая</w:t>
            </w:r>
            <w:r w:rsidR="00D66F67" w:rsidRPr="009520BB">
              <w:rPr>
                <w:rFonts w:ascii="Times New Roman" w:eastAsia="Tahoma" w:hAnsi="Times New Roman" w:cs="Times New Roman"/>
                <w:b/>
                <w:color w:val="C00000"/>
                <w:sz w:val="36"/>
                <w:szCs w:val="26"/>
              </w:rPr>
              <w:t xml:space="preserve"> ответственность</w:t>
            </w:r>
            <w:r w:rsidRPr="009520BB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»</w:t>
            </w:r>
          </w:p>
        </w:tc>
      </w:tr>
    </w:tbl>
    <w:p w:rsidR="00D156B2" w:rsidRDefault="00D156B2" w:rsidP="00E9111F">
      <w:pPr>
        <w:tabs>
          <w:tab w:val="left" w:pos="4095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2319" w:rsidRDefault="00C02319">
      <w:pPr>
        <w:spacing w:after="160" w:line="259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687C46" w:rsidRDefault="00687C46" w:rsidP="00E9111F">
      <w:pPr>
        <w:tabs>
          <w:tab w:val="left" w:pos="4095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66"/>
        <w:gridCol w:w="5063"/>
        <w:gridCol w:w="4729"/>
      </w:tblGrid>
      <w:tr w:rsidR="00445604" w:rsidRPr="00E60C78" w:rsidTr="003117F8">
        <w:tc>
          <w:tcPr>
            <w:tcW w:w="5000" w:type="pct"/>
            <w:gridSpan w:val="3"/>
            <w:shd w:val="clear" w:color="auto" w:fill="E7E6E6" w:themeFill="background2"/>
          </w:tcPr>
          <w:p w:rsidR="00445604" w:rsidRPr="00700564" w:rsidRDefault="00445604" w:rsidP="00C43DDA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28"/>
                <w:lang w:eastAsia="ru-RU"/>
              </w:rPr>
              <w:t>ТАЙМЛАЙН</w:t>
            </w:r>
          </w:p>
        </w:tc>
      </w:tr>
      <w:tr w:rsidR="00153280" w:rsidRPr="00E60C78" w:rsidTr="00F11FF7">
        <w:trPr>
          <w:trHeight w:val="632"/>
        </w:trPr>
        <w:tc>
          <w:tcPr>
            <w:tcW w:w="1770" w:type="pct"/>
            <w:shd w:val="clear" w:color="auto" w:fill="E7E6E6" w:themeFill="background2"/>
          </w:tcPr>
          <w:p w:rsidR="00153280" w:rsidRPr="00D373F7" w:rsidRDefault="00D373F7" w:rsidP="00D373F7">
            <w:pPr>
              <w:tabs>
                <w:tab w:val="left" w:pos="4095"/>
              </w:tabs>
              <w:jc w:val="center"/>
              <w:rPr>
                <w:rFonts w:eastAsia="TimesNewRomanPSMT" w:cs="Times New Roman"/>
                <w:b/>
                <w:color w:val="C00000"/>
                <w:sz w:val="36"/>
                <w:szCs w:val="28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26</w:t>
            </w:r>
            <w:r w:rsidR="00153280" w:rsidRPr="00EF6793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октября</w:t>
            </w:r>
          </w:p>
        </w:tc>
        <w:tc>
          <w:tcPr>
            <w:tcW w:w="1670" w:type="pct"/>
            <w:shd w:val="clear" w:color="auto" w:fill="E7E6E6" w:themeFill="background2"/>
          </w:tcPr>
          <w:p w:rsidR="00153280" w:rsidRPr="00D373F7" w:rsidRDefault="00D373F7" w:rsidP="00D373F7">
            <w:pPr>
              <w:tabs>
                <w:tab w:val="left" w:pos="4095"/>
              </w:tabs>
              <w:jc w:val="center"/>
              <w:rPr>
                <w:rFonts w:cs="Times New Roman"/>
                <w:b/>
                <w:noProof/>
                <w:color w:val="C00000"/>
                <w:sz w:val="36"/>
                <w:szCs w:val="28"/>
                <w:lang w:eastAsia="ru-RU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27</w:t>
            </w:r>
            <w:r w:rsidR="00153280" w:rsidRPr="00EF6793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октября</w:t>
            </w:r>
          </w:p>
        </w:tc>
        <w:tc>
          <w:tcPr>
            <w:tcW w:w="1561" w:type="pct"/>
            <w:shd w:val="clear" w:color="auto" w:fill="E7E6E6" w:themeFill="background2"/>
          </w:tcPr>
          <w:p w:rsidR="00153280" w:rsidRPr="00EF6793" w:rsidRDefault="00D373F7" w:rsidP="00D373F7">
            <w:pPr>
              <w:tabs>
                <w:tab w:val="left" w:pos="4095"/>
              </w:tabs>
              <w:jc w:val="center"/>
              <w:rPr>
                <w:rFonts w:ascii="Times New Roman" w:eastAsia="TimesNewRomanPSMT" w:hAnsi="Times New Roman" w:cs="Times New Roman"/>
                <w:b/>
                <w:color w:val="C0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28"/>
                <w:lang w:eastAsia="ru-RU"/>
              </w:rPr>
              <w:t>28</w:t>
            </w:r>
            <w:r w:rsidR="00153280" w:rsidRPr="00EF6793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28"/>
                <w:lang w:eastAsia="ru-RU"/>
              </w:rPr>
              <w:t>октября</w:t>
            </w:r>
          </w:p>
        </w:tc>
      </w:tr>
      <w:tr w:rsidR="00153280" w:rsidRPr="00E60C78" w:rsidTr="00F11FF7">
        <w:tc>
          <w:tcPr>
            <w:tcW w:w="1770" w:type="pct"/>
            <w:shd w:val="clear" w:color="auto" w:fill="E2EFD9" w:themeFill="accent6" w:themeFillTint="33"/>
          </w:tcPr>
          <w:p w:rsidR="00153280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10.00</w:t>
            </w:r>
          </w:p>
          <w:p w:rsidR="00153280" w:rsidRPr="00063946" w:rsidRDefault="00153280" w:rsidP="00153280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28"/>
                <w:lang w:eastAsia="ru-RU"/>
              </w:rPr>
            </w:pPr>
            <w:r w:rsidRPr="00063946">
              <w:rPr>
                <w:rFonts w:ascii="Times New Roman" w:hAnsi="Times New Roman" w:cs="Times New Roman"/>
                <w:b/>
                <w:noProof/>
                <w:sz w:val="40"/>
                <w:szCs w:val="28"/>
                <w:lang w:eastAsia="ru-RU"/>
              </w:rPr>
              <w:t>Торжественное открытие школы</w:t>
            </w:r>
          </w:p>
          <w:p w:rsidR="00153280" w:rsidRPr="003117F8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eastAsiaTheme="minorHAnsi" w:hAnsi="Times New Roman" w:cs="Times New Roman" w:hint="default"/>
                <w:b/>
                <w:noProof/>
                <w:color w:val="auto"/>
                <w:sz w:val="40"/>
                <w:szCs w:val="28"/>
                <w:lang w:eastAsia="ru-RU"/>
              </w:rPr>
            </w:pPr>
            <w:r w:rsidRPr="003117F8">
              <w:rPr>
                <w:rFonts w:ascii="Times New Roman" w:hAnsi="Times New Roman" w:cs="Times New Roman"/>
                <w:b/>
                <w:sz w:val="32"/>
              </w:rPr>
              <w:t>Трек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1</w:t>
            </w:r>
          </w:p>
          <w:p w:rsidR="00153280" w:rsidRPr="00B36558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</w:pPr>
            <w:r w:rsidRPr="00B3655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  <w:t>«</w:t>
            </w:r>
            <w:r w:rsidR="00D66F67" w:rsidRPr="00B36558">
              <w:rPr>
                <w:rFonts w:ascii="Times New Roman" w:eastAsia="Tahoma" w:hAnsi="Times New Roman" w:cs="Times New Roman"/>
                <w:b/>
                <w:color w:val="C00000"/>
                <w:sz w:val="28"/>
                <w:szCs w:val="26"/>
              </w:rPr>
              <w:t>Идеология ненависти: корни и последствия</w:t>
            </w:r>
            <w:r w:rsidRPr="00B3655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  <w:t>»</w:t>
            </w:r>
          </w:p>
          <w:p w:rsidR="00153280" w:rsidRPr="003117F8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Северо-Западный институт (филиал) Университета имени </w:t>
            </w:r>
            <w:proofErr w:type="spellStart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О.Е.Кутафина</w:t>
            </w:r>
            <w:proofErr w:type="spellEnd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153280" w:rsidRPr="00063946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(ул. </w:t>
            </w:r>
            <w:proofErr w:type="spellStart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 18)</w:t>
            </w:r>
          </w:p>
        </w:tc>
        <w:tc>
          <w:tcPr>
            <w:tcW w:w="1670" w:type="pct"/>
            <w:shd w:val="clear" w:color="auto" w:fill="E2EFD9" w:themeFill="accent6" w:themeFillTint="33"/>
          </w:tcPr>
          <w:p w:rsidR="00153280" w:rsidRPr="00063946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10.00</w:t>
            </w:r>
          </w:p>
          <w:p w:rsidR="00153280" w:rsidRPr="003117F8" w:rsidRDefault="00153280" w:rsidP="003117F8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eastAsiaTheme="minorHAnsi" w:hAnsi="Times New Roman" w:cs="Times New Roman" w:hint="default"/>
                <w:b/>
                <w:noProof/>
                <w:color w:val="auto"/>
                <w:sz w:val="40"/>
                <w:szCs w:val="28"/>
                <w:lang w:eastAsia="ru-RU"/>
              </w:rPr>
            </w:pPr>
            <w:r w:rsidRPr="003117F8">
              <w:rPr>
                <w:rFonts w:ascii="Times New Roman" w:hAnsi="Times New Roman" w:cs="Times New Roman"/>
                <w:b/>
                <w:sz w:val="32"/>
              </w:rPr>
              <w:t>Трек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2</w:t>
            </w:r>
          </w:p>
          <w:p w:rsidR="00153280" w:rsidRPr="00B36558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28"/>
              </w:rPr>
            </w:pPr>
            <w:r w:rsidRPr="00063946"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  <w:t xml:space="preserve"> </w:t>
            </w:r>
            <w:r w:rsidRPr="00B3655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  <w:t>«</w:t>
            </w:r>
            <w:r w:rsidR="00D66F67" w:rsidRPr="00B36558">
              <w:rPr>
                <w:rFonts w:ascii="Times New Roman" w:eastAsia="Tahoma" w:hAnsi="Times New Roman" w:cs="Times New Roman"/>
                <w:b/>
                <w:color w:val="C00000"/>
                <w:sz w:val="28"/>
                <w:szCs w:val="26"/>
              </w:rPr>
              <w:t xml:space="preserve">В сети опасности: онлайн-экстремизм и </w:t>
            </w:r>
            <w:proofErr w:type="spellStart"/>
            <w:r w:rsidR="00D66F67" w:rsidRPr="00B36558">
              <w:rPr>
                <w:rFonts w:ascii="Times New Roman" w:eastAsia="Tahoma" w:hAnsi="Times New Roman" w:cs="Times New Roman"/>
                <w:b/>
                <w:color w:val="C00000"/>
                <w:sz w:val="28"/>
                <w:szCs w:val="26"/>
              </w:rPr>
              <w:t>кибербезопасность</w:t>
            </w:r>
            <w:proofErr w:type="spellEnd"/>
            <w:r w:rsidRPr="00B3655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  <w:t>»</w:t>
            </w:r>
          </w:p>
          <w:p w:rsidR="00153280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  <w:p w:rsidR="00153280" w:rsidRPr="003117F8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Северо-Западный институт (филиал) Университета имени </w:t>
            </w:r>
            <w:proofErr w:type="spellStart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О.Е.Кутафина</w:t>
            </w:r>
            <w:proofErr w:type="spellEnd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153280" w:rsidRPr="00063946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(ул. </w:t>
            </w:r>
            <w:proofErr w:type="spellStart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 18)</w:t>
            </w:r>
          </w:p>
        </w:tc>
        <w:tc>
          <w:tcPr>
            <w:tcW w:w="1561" w:type="pct"/>
            <w:shd w:val="clear" w:color="auto" w:fill="E2EFD9" w:themeFill="accent6" w:themeFillTint="33"/>
          </w:tcPr>
          <w:p w:rsidR="00153280" w:rsidRPr="00063946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10.00</w:t>
            </w:r>
          </w:p>
          <w:p w:rsidR="00153280" w:rsidRPr="003117F8" w:rsidRDefault="00153280" w:rsidP="003117F8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eastAsiaTheme="minorHAnsi" w:hAnsi="Times New Roman" w:cs="Times New Roman" w:hint="default"/>
                <w:b/>
                <w:noProof/>
                <w:color w:val="auto"/>
                <w:sz w:val="40"/>
                <w:szCs w:val="28"/>
                <w:lang w:eastAsia="ru-RU"/>
              </w:rPr>
            </w:pPr>
            <w:r w:rsidRPr="003117F8">
              <w:rPr>
                <w:rFonts w:ascii="Times New Roman" w:hAnsi="Times New Roman" w:cs="Times New Roman"/>
                <w:b/>
                <w:sz w:val="32"/>
              </w:rPr>
              <w:t>Трек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3</w:t>
            </w:r>
          </w:p>
          <w:p w:rsidR="00153280" w:rsidRPr="00B36558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</w:pPr>
            <w:r w:rsidRPr="00063946"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  <w:t xml:space="preserve"> </w:t>
            </w:r>
            <w:r w:rsidRPr="00B3655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  <w:t>«</w:t>
            </w:r>
            <w:r w:rsidR="00D66F67" w:rsidRPr="00B36558">
              <w:rPr>
                <w:rFonts w:ascii="Times New Roman" w:eastAsia="Tahoma" w:hAnsi="Times New Roman" w:cs="Times New Roman"/>
                <w:b/>
                <w:color w:val="C00000"/>
                <w:sz w:val="28"/>
                <w:szCs w:val="26"/>
              </w:rPr>
              <w:t xml:space="preserve">Мы – против насилия: толерантность и </w:t>
            </w:r>
            <w:r w:rsidR="006A69A8" w:rsidRPr="00B36558">
              <w:rPr>
                <w:rFonts w:ascii="Times New Roman" w:eastAsia="Tahoma" w:hAnsi="Times New Roman" w:cs="Times New Roman"/>
                <w:b/>
                <w:color w:val="C00000"/>
                <w:sz w:val="28"/>
                <w:szCs w:val="26"/>
              </w:rPr>
              <w:t>юридическая</w:t>
            </w:r>
            <w:r w:rsidR="00D66F67" w:rsidRPr="00B36558">
              <w:rPr>
                <w:rFonts w:ascii="Times New Roman" w:eastAsia="Tahoma" w:hAnsi="Times New Roman" w:cs="Times New Roman"/>
                <w:b/>
                <w:color w:val="C00000"/>
                <w:sz w:val="28"/>
                <w:szCs w:val="26"/>
              </w:rPr>
              <w:t xml:space="preserve"> ответственность</w:t>
            </w:r>
            <w:r w:rsidRPr="00B3655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2"/>
                <w:szCs w:val="28"/>
              </w:rPr>
              <w:t>»</w:t>
            </w:r>
          </w:p>
          <w:p w:rsidR="00153280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  <w:p w:rsidR="00153280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  <w:p w:rsidR="00153280" w:rsidRPr="003117F8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Северо-Западный институт (филиал) Университета имени </w:t>
            </w:r>
            <w:proofErr w:type="spellStart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О.Е.Кутафина</w:t>
            </w:r>
            <w:proofErr w:type="spellEnd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153280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(ул. </w:t>
            </w:r>
            <w:proofErr w:type="spellStart"/>
            <w:proofErr w:type="gramStart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</w:t>
            </w:r>
            <w:proofErr w:type="gramEnd"/>
            <w:r w:rsidRPr="003117F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18)</w:t>
            </w:r>
          </w:p>
          <w:p w:rsidR="00153280" w:rsidRPr="00063946" w:rsidRDefault="00153280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153280" w:rsidRPr="00E60C78" w:rsidTr="00F11FF7">
        <w:tc>
          <w:tcPr>
            <w:tcW w:w="1770" w:type="pct"/>
            <w:shd w:val="clear" w:color="auto" w:fill="E2EFD9" w:themeFill="accent6" w:themeFillTint="33"/>
          </w:tcPr>
          <w:p w:rsidR="00153280" w:rsidRPr="00D03D75" w:rsidRDefault="00153280" w:rsidP="00445604">
            <w:pPr>
              <w:rPr>
                <w:b/>
                <w:i/>
              </w:rPr>
            </w:pPr>
            <w:r w:rsidRPr="00D03D75">
              <w:rPr>
                <w:rStyle w:val="fontstyle01"/>
                <w:rFonts w:ascii="Times New Roman" w:hAnsi="Times New Roman" w:cs="Times New Roman" w:hint="default"/>
                <w:b/>
                <w:i/>
                <w:sz w:val="28"/>
                <w:szCs w:val="28"/>
              </w:rPr>
              <w:t>Просветительские лекции</w:t>
            </w:r>
          </w:p>
        </w:tc>
        <w:tc>
          <w:tcPr>
            <w:tcW w:w="1670" w:type="pct"/>
            <w:shd w:val="clear" w:color="auto" w:fill="E2EFD9" w:themeFill="accent6" w:themeFillTint="33"/>
          </w:tcPr>
          <w:p w:rsidR="00153280" w:rsidRPr="00D03D75" w:rsidRDefault="00153280" w:rsidP="00445604">
            <w:pPr>
              <w:rPr>
                <w:b/>
                <w:i/>
              </w:rPr>
            </w:pPr>
            <w:r w:rsidRPr="00D03D75">
              <w:rPr>
                <w:rStyle w:val="fontstyle01"/>
                <w:rFonts w:ascii="Times New Roman" w:hAnsi="Times New Roman" w:cs="Times New Roman" w:hint="default"/>
                <w:b/>
                <w:i/>
                <w:sz w:val="28"/>
                <w:szCs w:val="28"/>
              </w:rPr>
              <w:t>Лекции-практикумы</w:t>
            </w:r>
            <w:r w:rsidR="006A69A8">
              <w:rPr>
                <w:rStyle w:val="fontstyle01"/>
                <w:rFonts w:ascii="Times New Roman" w:hAnsi="Times New Roman" w:cs="Times New Roman" w:hint="default"/>
                <w:b/>
                <w:i/>
                <w:sz w:val="28"/>
                <w:szCs w:val="28"/>
              </w:rPr>
              <w:t>, тренинги, мастер-классы</w:t>
            </w:r>
          </w:p>
        </w:tc>
        <w:tc>
          <w:tcPr>
            <w:tcW w:w="1561" w:type="pct"/>
            <w:shd w:val="clear" w:color="auto" w:fill="E2EFD9" w:themeFill="accent6" w:themeFillTint="33"/>
          </w:tcPr>
          <w:p w:rsidR="00153280" w:rsidRPr="00D03D75" w:rsidRDefault="00153280" w:rsidP="00445604">
            <w:pPr>
              <w:rPr>
                <w:b/>
                <w:i/>
              </w:rPr>
            </w:pPr>
            <w:r w:rsidRPr="00D03D75">
              <w:rPr>
                <w:rStyle w:val="fontstyle01"/>
                <w:rFonts w:ascii="Times New Roman" w:hAnsi="Times New Roman" w:cs="Times New Roman" w:hint="default"/>
                <w:b/>
                <w:i/>
                <w:sz w:val="28"/>
                <w:szCs w:val="28"/>
              </w:rPr>
              <w:t>Лекции-практикумы</w:t>
            </w:r>
            <w:r w:rsidR="006A69A8">
              <w:rPr>
                <w:rStyle w:val="fontstyle01"/>
                <w:rFonts w:ascii="Times New Roman" w:hAnsi="Times New Roman" w:cs="Times New Roman" w:hint="default"/>
                <w:b/>
                <w:i/>
                <w:sz w:val="28"/>
                <w:szCs w:val="28"/>
              </w:rPr>
              <w:t>, тренинги, мастер-классы</w:t>
            </w:r>
          </w:p>
        </w:tc>
      </w:tr>
      <w:tr w:rsidR="00EF6793" w:rsidRPr="00E60C78" w:rsidTr="00EF6793">
        <w:tc>
          <w:tcPr>
            <w:tcW w:w="5000" w:type="pct"/>
            <w:gridSpan w:val="3"/>
          </w:tcPr>
          <w:p w:rsidR="00D03D75" w:rsidRPr="00D03D75" w:rsidRDefault="00D03D75" w:rsidP="00EF6793">
            <w:pPr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  <w:p w:rsidR="00EF6793" w:rsidRPr="00AF4D20" w:rsidRDefault="00EF6793" w:rsidP="00EF6793">
            <w:pPr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  <w:r w:rsidRPr="00D03D75"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  <w:t>12.00 перерыв</w:t>
            </w:r>
          </w:p>
        </w:tc>
      </w:tr>
      <w:tr w:rsidR="00F11FF7" w:rsidRPr="00E60C78" w:rsidTr="00F11FF7">
        <w:tc>
          <w:tcPr>
            <w:tcW w:w="1770" w:type="pct"/>
            <w:shd w:val="clear" w:color="auto" w:fill="E2EFD9" w:themeFill="accent6" w:themeFillTint="33"/>
          </w:tcPr>
          <w:p w:rsidR="00F11FF7" w:rsidRDefault="00F11FF7" w:rsidP="00EF6793">
            <w:r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12.30</w:t>
            </w:r>
            <w:r w:rsidRPr="0044713B"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– продолжение работы школы</w:t>
            </w:r>
          </w:p>
        </w:tc>
        <w:tc>
          <w:tcPr>
            <w:tcW w:w="1670" w:type="pct"/>
            <w:shd w:val="clear" w:color="auto" w:fill="E2EFD9" w:themeFill="accent6" w:themeFillTint="33"/>
          </w:tcPr>
          <w:p w:rsidR="00F11FF7" w:rsidRDefault="00F11FF7" w:rsidP="00EF6793">
            <w:r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12.30</w:t>
            </w:r>
            <w:r w:rsidRPr="0044713B"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– продолжение работы школы</w:t>
            </w:r>
          </w:p>
        </w:tc>
        <w:tc>
          <w:tcPr>
            <w:tcW w:w="1561" w:type="pct"/>
            <w:shd w:val="clear" w:color="auto" w:fill="E2EFD9" w:themeFill="accent6" w:themeFillTint="33"/>
          </w:tcPr>
          <w:p w:rsidR="00F11FF7" w:rsidRPr="00AF4D20" w:rsidRDefault="00F11FF7" w:rsidP="00B36558">
            <w:pPr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1</w:t>
            </w:r>
            <w:r w:rsidR="00B36558"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3</w:t>
            </w:r>
            <w:r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.</w:t>
            </w:r>
            <w:r w:rsidR="00B36558"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3</w:t>
            </w:r>
            <w:r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  <w:t>0 -Торжественное закрытие Школы</w:t>
            </w:r>
          </w:p>
        </w:tc>
      </w:tr>
    </w:tbl>
    <w:p w:rsidR="00C02319" w:rsidRDefault="00C02319" w:rsidP="005B7A10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p w:rsidR="00063946" w:rsidRDefault="00C02319" w:rsidP="00C0231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5000" w:type="pct"/>
        <w:tblInd w:w="-289" w:type="dxa"/>
        <w:tblLook w:val="04A0" w:firstRow="1" w:lastRow="0" w:firstColumn="1" w:lastColumn="0" w:noHBand="0" w:noVBand="1"/>
      </w:tblPr>
      <w:tblGrid>
        <w:gridCol w:w="3789"/>
        <w:gridCol w:w="3790"/>
        <w:gridCol w:w="3780"/>
        <w:gridCol w:w="3799"/>
      </w:tblGrid>
      <w:tr w:rsidR="00063946" w:rsidRPr="00700564" w:rsidTr="00C02319">
        <w:tc>
          <w:tcPr>
            <w:tcW w:w="5000" w:type="pct"/>
            <w:gridSpan w:val="4"/>
            <w:shd w:val="clear" w:color="auto" w:fill="E7E6E6" w:themeFill="background2"/>
          </w:tcPr>
          <w:p w:rsidR="00063946" w:rsidRPr="00700564" w:rsidRDefault="00063946" w:rsidP="00C43DDA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28"/>
                <w:lang w:eastAsia="ru-RU"/>
              </w:rPr>
              <w:lastRenderedPageBreak/>
              <w:t>ПРОГРАММА ШКОЛЫ</w:t>
            </w:r>
            <w:r>
              <w:rPr>
                <w:rStyle w:val="a7"/>
                <w:rFonts w:ascii="Times New Roman" w:hAnsi="Times New Roman" w:cs="Times New Roman"/>
                <w:b/>
                <w:noProof/>
                <w:color w:val="C00000"/>
                <w:sz w:val="40"/>
                <w:szCs w:val="28"/>
                <w:lang w:eastAsia="ru-RU"/>
              </w:rPr>
              <w:footnoteReference w:id="1"/>
            </w:r>
          </w:p>
        </w:tc>
      </w:tr>
      <w:tr w:rsidR="00063946" w:rsidRPr="00EF6793" w:rsidTr="00C02319">
        <w:trPr>
          <w:trHeight w:val="632"/>
        </w:trPr>
        <w:tc>
          <w:tcPr>
            <w:tcW w:w="5000" w:type="pct"/>
            <w:gridSpan w:val="4"/>
            <w:shd w:val="clear" w:color="auto" w:fill="E7E6E6" w:themeFill="background2"/>
          </w:tcPr>
          <w:p w:rsidR="00063946" w:rsidRPr="00EF6793" w:rsidRDefault="00F11047" w:rsidP="00F11047">
            <w:pPr>
              <w:tabs>
                <w:tab w:val="left" w:pos="4095"/>
              </w:tabs>
              <w:jc w:val="center"/>
              <w:rPr>
                <w:rFonts w:ascii="Times New Roman" w:eastAsia="TimesNewRomanPSMT" w:hAnsi="Times New Roman" w:cs="Times New Roman"/>
                <w:b/>
                <w:color w:val="C00000"/>
                <w:sz w:val="36"/>
                <w:szCs w:val="28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26</w:t>
            </w:r>
            <w:r w:rsidR="00063946" w:rsidRPr="00F705D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>октября</w:t>
            </w:r>
            <w:r w:rsidR="00F705D8" w:rsidRPr="00F705D8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 xml:space="preserve"> 2025 года</w:t>
            </w:r>
          </w:p>
        </w:tc>
      </w:tr>
      <w:tr w:rsidR="00E22D4E" w:rsidRPr="00063946" w:rsidTr="00C02319">
        <w:trPr>
          <w:trHeight w:val="1110"/>
        </w:trPr>
        <w:tc>
          <w:tcPr>
            <w:tcW w:w="1250" w:type="pct"/>
            <w:vMerge w:val="restart"/>
            <w:shd w:val="clear" w:color="auto" w:fill="E2EFD9" w:themeFill="accent6" w:themeFillTint="33"/>
          </w:tcPr>
          <w:p w:rsidR="00E22D4E" w:rsidRPr="00C909E0" w:rsidRDefault="00E22D4E" w:rsidP="00C43DDA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C909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10.00</w:t>
            </w:r>
          </w:p>
          <w:p w:rsidR="00F11FF7" w:rsidRPr="00F23B98" w:rsidRDefault="00F11FF7" w:rsidP="00F11FF7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Северо-Западный институт (филиал) Университета имени О.Е.</w:t>
            </w:r>
            <w:r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Кутафина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E22D4E" w:rsidRPr="00063946" w:rsidRDefault="00F11FF7" w:rsidP="00F11FF7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(ул.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 18)</w:t>
            </w:r>
          </w:p>
        </w:tc>
        <w:tc>
          <w:tcPr>
            <w:tcW w:w="1250" w:type="pct"/>
            <w:vMerge w:val="restart"/>
            <w:shd w:val="clear" w:color="auto" w:fill="E2EFD9" w:themeFill="accent6" w:themeFillTint="33"/>
          </w:tcPr>
          <w:p w:rsidR="00E22D4E" w:rsidRPr="00063946" w:rsidRDefault="00E22D4E" w:rsidP="005D1642">
            <w:pPr>
              <w:tabs>
                <w:tab w:val="left" w:pos="409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28"/>
                <w:lang w:eastAsia="ru-RU"/>
              </w:rPr>
            </w:pPr>
            <w:r w:rsidRPr="00786ED2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Торжественное открытие школы</w:t>
            </w:r>
          </w:p>
          <w:p w:rsidR="00E22D4E" w:rsidRPr="00063946" w:rsidRDefault="00E22D4E" w:rsidP="00063946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E22D4E" w:rsidRPr="00786ED2" w:rsidRDefault="00E22D4E" w:rsidP="00E22D4E">
            <w:pPr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786ED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Приветственное слово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E22D4E" w:rsidRPr="005D1642" w:rsidRDefault="00E22D4E" w:rsidP="00786ED2">
            <w:pPr>
              <w:tabs>
                <w:tab w:val="left" w:pos="4095"/>
              </w:tabs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</w:pPr>
            <w:proofErr w:type="spellStart"/>
            <w:r w:rsidRPr="005D1642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>Уторова</w:t>
            </w:r>
            <w:proofErr w:type="spellEnd"/>
            <w:r w:rsidRPr="005D1642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 xml:space="preserve"> Т.Н</w:t>
            </w:r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8"/>
              </w:rPr>
              <w:t xml:space="preserve">. – директор </w:t>
            </w:r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Северо-Западного института (филиала) Университета имени О.Е.</w:t>
            </w:r>
            <w:r w:rsidR="00314CA5"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</w:t>
            </w:r>
            <w:proofErr w:type="spellStart"/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Кутафина</w:t>
            </w:r>
            <w:proofErr w:type="spellEnd"/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</w:p>
        </w:tc>
      </w:tr>
      <w:tr w:rsidR="00205380" w:rsidRPr="00063946" w:rsidTr="00C02319">
        <w:trPr>
          <w:trHeight w:val="1110"/>
        </w:trPr>
        <w:tc>
          <w:tcPr>
            <w:tcW w:w="1250" w:type="pct"/>
            <w:vMerge/>
            <w:shd w:val="clear" w:color="auto" w:fill="E2EFD9" w:themeFill="accent6" w:themeFillTint="33"/>
          </w:tcPr>
          <w:p w:rsidR="00205380" w:rsidRDefault="00205380" w:rsidP="00205380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shd w:val="clear" w:color="auto" w:fill="E2EFD9" w:themeFill="accent6" w:themeFillTint="33"/>
          </w:tcPr>
          <w:p w:rsidR="00205380" w:rsidRPr="00063946" w:rsidRDefault="00205380" w:rsidP="00205380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205380" w:rsidRPr="00786ED2" w:rsidRDefault="00205380" w:rsidP="00205380">
            <w:pPr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Приветственная лекция </w:t>
            </w:r>
            <w:r w:rsidRPr="00786ED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«Первые по праву»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205380" w:rsidRPr="005D1642" w:rsidRDefault="00205380" w:rsidP="00205380">
            <w:pPr>
              <w:tabs>
                <w:tab w:val="left" w:pos="4095"/>
              </w:tabs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</w:pPr>
            <w:r w:rsidRPr="005D1642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Петрова И.А.</w:t>
            </w:r>
            <w:r w:rsidRPr="005D1642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– </w:t>
            </w:r>
            <w:r w:rsidRPr="005D164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О.Е. </w:t>
            </w:r>
            <w:proofErr w:type="spellStart"/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Кутафина</w:t>
            </w:r>
            <w:proofErr w:type="spellEnd"/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  <w:r w:rsidRPr="005D1642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, доцент</w:t>
            </w:r>
          </w:p>
          <w:p w:rsidR="00205380" w:rsidRPr="005D1642" w:rsidRDefault="00205380" w:rsidP="00205380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</w:tc>
      </w:tr>
      <w:tr w:rsidR="00191296" w:rsidRPr="00063946" w:rsidTr="00C02319">
        <w:trPr>
          <w:trHeight w:val="603"/>
        </w:trPr>
        <w:tc>
          <w:tcPr>
            <w:tcW w:w="5000" w:type="pct"/>
            <w:gridSpan w:val="4"/>
            <w:shd w:val="clear" w:color="auto" w:fill="E2EFD9" w:themeFill="accent6" w:themeFillTint="33"/>
          </w:tcPr>
          <w:p w:rsidR="00191296" w:rsidRPr="00191296" w:rsidRDefault="00191296" w:rsidP="003020B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</w:pP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1</w:t>
            </w:r>
            <w:r w:rsidR="003020B6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1</w:t>
            </w: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.</w:t>
            </w:r>
            <w:r w:rsidR="003020B6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3</w:t>
            </w: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0-12.</w:t>
            </w:r>
            <w:r w:rsidR="003020B6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0</w:t>
            </w: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 xml:space="preserve">0 </w:t>
            </w:r>
            <w:r w:rsidR="003020B6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Кофе-брейк</w:t>
            </w:r>
          </w:p>
        </w:tc>
      </w:tr>
      <w:tr w:rsidR="00711393" w:rsidRPr="00063946" w:rsidTr="00C02319">
        <w:trPr>
          <w:trHeight w:val="1110"/>
        </w:trPr>
        <w:tc>
          <w:tcPr>
            <w:tcW w:w="1250" w:type="pct"/>
            <w:vMerge w:val="restart"/>
            <w:shd w:val="clear" w:color="auto" w:fill="E2EFD9" w:themeFill="accent6" w:themeFillTint="33"/>
          </w:tcPr>
          <w:p w:rsidR="00711393" w:rsidRPr="00C909E0" w:rsidRDefault="00711393" w:rsidP="00F1232A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C909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12.30</w:t>
            </w:r>
          </w:p>
          <w:p w:rsidR="00711393" w:rsidRPr="00F23B98" w:rsidRDefault="00711393" w:rsidP="00F1232A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Северо-Западный институт (филиал) Университета имени О.Е.</w:t>
            </w:r>
            <w:r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Кутафина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711393" w:rsidRDefault="00711393" w:rsidP="00F1232A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28"/>
                <w:lang w:eastAsia="ru-RU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(ул.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 18)</w:t>
            </w:r>
          </w:p>
        </w:tc>
        <w:tc>
          <w:tcPr>
            <w:tcW w:w="1250" w:type="pct"/>
            <w:vMerge w:val="restart"/>
            <w:shd w:val="clear" w:color="auto" w:fill="E2EFD9" w:themeFill="accent6" w:themeFillTint="33"/>
          </w:tcPr>
          <w:p w:rsidR="00852126" w:rsidRDefault="0085212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auto"/>
                <w:sz w:val="36"/>
                <w:szCs w:val="28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color w:val="auto"/>
                <w:sz w:val="36"/>
                <w:szCs w:val="28"/>
              </w:rPr>
              <w:t>Трек 1</w:t>
            </w:r>
          </w:p>
          <w:p w:rsidR="00711393" w:rsidRPr="009C3F7F" w:rsidRDefault="00711393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auto"/>
                <w:sz w:val="36"/>
                <w:szCs w:val="28"/>
              </w:rPr>
            </w:pPr>
            <w:r w:rsidRPr="009C3F7F">
              <w:rPr>
                <w:rStyle w:val="fontstyle01"/>
                <w:rFonts w:ascii="Times New Roman" w:hAnsi="Times New Roman" w:cs="Times New Roman" w:hint="default"/>
                <w:b/>
                <w:color w:val="auto"/>
                <w:sz w:val="36"/>
                <w:szCs w:val="28"/>
              </w:rPr>
              <w:t>«</w:t>
            </w:r>
            <w:r w:rsidRPr="009C3F7F">
              <w:rPr>
                <w:rFonts w:ascii="Times New Roman" w:eastAsia="Tahoma" w:hAnsi="Times New Roman" w:cs="Times New Roman"/>
                <w:b/>
                <w:sz w:val="32"/>
                <w:szCs w:val="26"/>
              </w:rPr>
              <w:t>Идеология ненависти: корни и последствия</w:t>
            </w:r>
            <w:r w:rsidRPr="009C3F7F">
              <w:rPr>
                <w:rStyle w:val="fontstyle01"/>
                <w:rFonts w:ascii="Times New Roman" w:hAnsi="Times New Roman" w:cs="Times New Roman" w:hint="default"/>
                <w:b/>
                <w:color w:val="auto"/>
                <w:sz w:val="36"/>
                <w:szCs w:val="28"/>
              </w:rPr>
              <w:t>»</w:t>
            </w:r>
          </w:p>
          <w:p w:rsidR="00711393" w:rsidRDefault="00711393" w:rsidP="00E22D4E">
            <w:pPr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711393" w:rsidRPr="00063946" w:rsidRDefault="00711393" w:rsidP="00E22D4E">
            <w:pPr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  <w:b/>
                <w:noProof/>
                <w:sz w:val="40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9520BB" w:rsidRDefault="004E7661" w:rsidP="003020B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Лекция-дискуссия «</w:t>
            </w:r>
            <w:r w:rsidR="00644836"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История возникновения и развития нацизма, экстремизма и терроризма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»</w:t>
            </w:r>
            <w:r w:rsidR="00644836"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  <w:p w:rsidR="00711393" w:rsidRPr="004E7661" w:rsidRDefault="00644836" w:rsidP="009520B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Анализ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ируем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идеологически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е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основ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ы этих явлений, п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оследствия их распространения для общества и личности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711393" w:rsidRPr="00E22D4E" w:rsidRDefault="003E619A" w:rsidP="004E7661">
            <w:pPr>
              <w:tabs>
                <w:tab w:val="left" w:pos="4095"/>
              </w:tabs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  <w:t>Эксперты в сфере истории государства и права России</w:t>
            </w:r>
          </w:p>
        </w:tc>
      </w:tr>
      <w:tr w:rsidR="00852126" w:rsidRPr="00063946" w:rsidTr="00C02319">
        <w:trPr>
          <w:trHeight w:val="1955"/>
        </w:trPr>
        <w:tc>
          <w:tcPr>
            <w:tcW w:w="1250" w:type="pct"/>
            <w:vMerge/>
            <w:shd w:val="clear" w:color="auto" w:fill="E2EFD9" w:themeFill="accent6" w:themeFillTint="33"/>
          </w:tcPr>
          <w:p w:rsidR="00852126" w:rsidRDefault="00852126" w:rsidP="00E22D4E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shd w:val="clear" w:color="auto" w:fill="E2EFD9" w:themeFill="accent6" w:themeFillTint="33"/>
          </w:tcPr>
          <w:p w:rsidR="00852126" w:rsidRPr="00063946" w:rsidRDefault="00852126" w:rsidP="00E22D4E">
            <w:pPr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852126" w:rsidRPr="004E7661" w:rsidRDefault="0049768C" w:rsidP="003020B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Семинар-практикум: </w:t>
            </w:r>
            <w:r w:rsidR="00A86B7C">
              <w:rPr>
                <w:rFonts w:ascii="Times New Roman" w:eastAsia="Tahoma" w:hAnsi="Times New Roman" w:cs="Times New Roman"/>
                <w:sz w:val="24"/>
                <w:szCs w:val="24"/>
              </w:rPr>
              <w:t>«</w:t>
            </w:r>
            <w:r w:rsidR="00A57F5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Истоки современного 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нацизм</w:t>
            </w:r>
            <w:r w:rsidR="00A57F5E">
              <w:rPr>
                <w:rFonts w:ascii="Times New Roman" w:eastAsia="Tahoma" w:hAnsi="Times New Roman" w:cs="Times New Roman"/>
                <w:sz w:val="24"/>
                <w:szCs w:val="24"/>
              </w:rPr>
              <w:t>а</w:t>
            </w:r>
            <w:r w:rsidR="00304C84">
              <w:rPr>
                <w:rFonts w:ascii="Times New Roman" w:eastAsia="Tahoma" w:hAnsi="Times New Roman" w:cs="Times New Roman"/>
                <w:sz w:val="24"/>
                <w:szCs w:val="24"/>
              </w:rPr>
              <w:t>»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. Развенч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иваем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популярны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е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исторически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е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фальсификаци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и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и пропагандистски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е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клише</w:t>
            </w:r>
          </w:p>
          <w:p w:rsidR="00852126" w:rsidRPr="004E7661" w:rsidRDefault="00852126" w:rsidP="003020B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53" w:type="pct"/>
            <w:shd w:val="clear" w:color="auto" w:fill="E2EFD9" w:themeFill="accent6" w:themeFillTint="33"/>
          </w:tcPr>
          <w:p w:rsidR="00852126" w:rsidRPr="00E22D4E" w:rsidRDefault="00F079CD" w:rsidP="006547DF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Морозов Р.М</w:t>
            </w:r>
            <w:r w:rsidRPr="00B47D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. – </w:t>
            </w:r>
            <w:r w:rsidRPr="00B47D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доцент кафедры уголовно</w:t>
            </w:r>
            <w:r w:rsidR="006547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-правовых </w:t>
            </w:r>
            <w:r w:rsidR="00C956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наук</w:t>
            </w:r>
            <w:r w:rsidRPr="00B47D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, доцент</w:t>
            </w:r>
          </w:p>
        </w:tc>
      </w:tr>
      <w:tr w:rsidR="0049768C" w:rsidRPr="00063946" w:rsidTr="00C02319">
        <w:trPr>
          <w:trHeight w:val="1955"/>
        </w:trPr>
        <w:tc>
          <w:tcPr>
            <w:tcW w:w="1250" w:type="pct"/>
            <w:shd w:val="clear" w:color="auto" w:fill="E2EFD9" w:themeFill="accent6" w:themeFillTint="33"/>
          </w:tcPr>
          <w:p w:rsidR="0049768C" w:rsidRDefault="0049768C" w:rsidP="00E22D4E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28"/>
                <w:lang w:eastAsia="ru-RU"/>
              </w:rPr>
            </w:pPr>
          </w:p>
        </w:tc>
        <w:tc>
          <w:tcPr>
            <w:tcW w:w="1250" w:type="pct"/>
            <w:shd w:val="clear" w:color="auto" w:fill="E2EFD9" w:themeFill="accent6" w:themeFillTint="33"/>
          </w:tcPr>
          <w:p w:rsidR="0049768C" w:rsidRPr="00063946" w:rsidRDefault="0049768C" w:rsidP="00E22D4E">
            <w:pPr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49768C" w:rsidRPr="004E7661" w:rsidRDefault="004E7661" w:rsidP="00A86B7C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Тренинг: </w:t>
            </w:r>
            <w:r w:rsidR="00A86B7C">
              <w:rPr>
                <w:rFonts w:ascii="Times New Roman" w:eastAsia="Tahoma" w:hAnsi="Times New Roman" w:cs="Times New Roman"/>
                <w:sz w:val="24"/>
                <w:szCs w:val="24"/>
              </w:rPr>
              <w:t>«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Развитие критического мышления и </w:t>
            </w:r>
            <w:proofErr w:type="spellStart"/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медиаграмотности</w:t>
            </w:r>
            <w:proofErr w:type="spellEnd"/>
            <w:r w:rsidR="00A86B7C">
              <w:rPr>
                <w:rFonts w:ascii="Times New Roman" w:eastAsia="Tahoma" w:hAnsi="Times New Roman" w:cs="Times New Roman"/>
                <w:sz w:val="24"/>
                <w:szCs w:val="24"/>
              </w:rPr>
              <w:t>»</w:t>
            </w:r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Учимся анализировать информацию, отличать </w:t>
            </w:r>
            <w:proofErr w:type="spellStart"/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>фейки</w:t>
            </w:r>
            <w:proofErr w:type="spellEnd"/>
            <w:r w:rsidRPr="004E766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от правды, распознавать манипуляции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49768C" w:rsidRPr="00E22D4E" w:rsidRDefault="000C653E" w:rsidP="00786ED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3425D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Шибаев Д.В.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– доцент кафедры социальных и гуманитарных </w:t>
            </w:r>
            <w:r w:rsidR="00C956D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наук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</w:t>
            </w:r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  <w:r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, доцент</w:t>
            </w:r>
          </w:p>
        </w:tc>
      </w:tr>
    </w:tbl>
    <w:p w:rsidR="00D24F84" w:rsidRDefault="00D03D7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89"/>
        <w:gridCol w:w="3790"/>
        <w:gridCol w:w="3780"/>
        <w:gridCol w:w="3799"/>
      </w:tblGrid>
      <w:tr w:rsidR="00D24F84" w:rsidRPr="00063946" w:rsidTr="004E1E0D">
        <w:tc>
          <w:tcPr>
            <w:tcW w:w="5000" w:type="pct"/>
            <w:gridSpan w:val="4"/>
            <w:shd w:val="clear" w:color="auto" w:fill="E7E6E6" w:themeFill="background2"/>
          </w:tcPr>
          <w:p w:rsidR="00D24F84" w:rsidRDefault="00F11047" w:rsidP="004E1E0D">
            <w:pPr>
              <w:tabs>
                <w:tab w:val="left" w:pos="4095"/>
              </w:tabs>
              <w:spacing w:after="0"/>
              <w:jc w:val="center"/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lastRenderedPageBreak/>
              <w:t>27 октября</w:t>
            </w:r>
            <w:r w:rsidR="00D24F84">
              <w:rPr>
                <w:rStyle w:val="fontstyle01"/>
                <w:rFonts w:ascii="Times New Roman" w:hAnsi="Times New Roman" w:cs="Times New Roman" w:hint="default"/>
                <w:b/>
                <w:color w:val="C00000"/>
                <w:sz w:val="36"/>
                <w:szCs w:val="28"/>
              </w:rPr>
              <w:t xml:space="preserve"> 2025 года</w:t>
            </w:r>
          </w:p>
          <w:p w:rsidR="00D24F84" w:rsidRPr="00063946" w:rsidRDefault="00D24F84" w:rsidP="004E1E0D">
            <w:pPr>
              <w:tabs>
                <w:tab w:val="left" w:pos="4095"/>
              </w:tabs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FB4181" w:rsidRPr="00063946" w:rsidTr="004E1E0D">
        <w:trPr>
          <w:trHeight w:val="1366"/>
        </w:trPr>
        <w:tc>
          <w:tcPr>
            <w:tcW w:w="1250" w:type="pct"/>
            <w:vMerge w:val="restart"/>
            <w:shd w:val="clear" w:color="auto" w:fill="E2EFD9" w:themeFill="accent6" w:themeFillTint="33"/>
          </w:tcPr>
          <w:p w:rsidR="00FB4181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10.00</w:t>
            </w:r>
          </w:p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eastAsiaTheme="minorHAnsi" w:hAnsi="Times New Roman" w:cs="Times New Roman" w:hint="default"/>
                <w:b/>
                <w:noProof/>
                <w:color w:val="auto"/>
                <w:sz w:val="28"/>
                <w:szCs w:val="28"/>
                <w:lang w:eastAsia="ru-RU"/>
              </w:rPr>
            </w:pPr>
          </w:p>
          <w:p w:rsidR="00FB4181" w:rsidRPr="00F23B98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Северо-Западный институт (филиал) Университета имени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О.Е.Кутафина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(ул.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 18)</w:t>
            </w:r>
          </w:p>
        </w:tc>
        <w:tc>
          <w:tcPr>
            <w:tcW w:w="1250" w:type="pct"/>
            <w:vMerge w:val="restart"/>
            <w:shd w:val="clear" w:color="auto" w:fill="E2EFD9" w:themeFill="accent6" w:themeFillTint="33"/>
          </w:tcPr>
          <w:p w:rsidR="00FB4181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  <w:t>Трек 2</w:t>
            </w:r>
          </w:p>
          <w:p w:rsidR="00911FFC" w:rsidRDefault="00911FFC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</w:pPr>
          </w:p>
          <w:p w:rsidR="00FB4181" w:rsidRPr="00B47D5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</w:pPr>
            <w:r w:rsidRPr="00B47D56"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  <w:t>«</w:t>
            </w:r>
            <w:r w:rsidRPr="00B47D56">
              <w:rPr>
                <w:rFonts w:ascii="Times New Roman" w:eastAsia="Tahoma" w:hAnsi="Times New Roman" w:cs="Times New Roman"/>
                <w:b/>
                <w:sz w:val="32"/>
                <w:szCs w:val="32"/>
              </w:rPr>
              <w:t xml:space="preserve">В сети опасности: онлайн-экстремизм и </w:t>
            </w:r>
            <w:proofErr w:type="spellStart"/>
            <w:r w:rsidRPr="00B47D56">
              <w:rPr>
                <w:rFonts w:ascii="Times New Roman" w:eastAsia="Tahoma" w:hAnsi="Times New Roman" w:cs="Times New Roman"/>
                <w:b/>
                <w:sz w:val="32"/>
                <w:szCs w:val="32"/>
              </w:rPr>
              <w:t>кибербезопасность</w:t>
            </w:r>
            <w:proofErr w:type="spellEnd"/>
            <w:r w:rsidRPr="00B47D56"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  <w:t>»</w:t>
            </w:r>
          </w:p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FB4181" w:rsidRPr="00561CEF" w:rsidRDefault="00982021" w:rsidP="009520B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>Лекция</w:t>
            </w:r>
            <w:r w:rsidR="00B6145F">
              <w:rPr>
                <w:rFonts w:ascii="Times New Roman" w:eastAsia="Tahoma" w:hAnsi="Times New Roman" w:cs="Times New Roman"/>
                <w:sz w:val="24"/>
                <w:szCs w:val="24"/>
              </w:rPr>
              <w:t>-</w:t>
            </w:r>
            <w:r w:rsidR="008376FB">
              <w:rPr>
                <w:rFonts w:ascii="Times New Roman" w:eastAsia="Tahoma" w:hAnsi="Times New Roman" w:cs="Times New Roman"/>
                <w:sz w:val="24"/>
                <w:szCs w:val="24"/>
              </w:rPr>
              <w:t>практикум</w:t>
            </w: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: </w:t>
            </w:r>
            <w:r w:rsidR="00475E2B">
              <w:rPr>
                <w:rFonts w:ascii="Times New Roman" w:eastAsia="Tahoma" w:hAnsi="Times New Roman" w:cs="Times New Roman"/>
                <w:sz w:val="24"/>
                <w:szCs w:val="24"/>
              </w:rPr>
              <w:t>«</w:t>
            </w: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>Экстремизм в Интернете: методы вербовки и распространения информации</w:t>
            </w:r>
            <w:r w:rsidR="00475E2B">
              <w:rPr>
                <w:rFonts w:ascii="Times New Roman" w:eastAsia="Tahoma" w:hAnsi="Times New Roman" w:cs="Times New Roman"/>
                <w:sz w:val="24"/>
                <w:szCs w:val="24"/>
              </w:rPr>
              <w:t>»</w:t>
            </w: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 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Узнаем, к</w:t>
            </w: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>ак экстремистские организации используют онлайн-платформы для привлечения новых сторонников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FB4181" w:rsidRPr="00FB4181" w:rsidRDefault="006547DF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Представитель Центра по противодействию экстремизма УМВД России по Вологодской области</w:t>
            </w:r>
          </w:p>
        </w:tc>
      </w:tr>
      <w:tr w:rsidR="00FB4181" w:rsidRPr="00063946" w:rsidTr="00AC4260">
        <w:trPr>
          <w:trHeight w:val="124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:rsidR="009520BB" w:rsidRDefault="00434ED7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Тренинг: </w:t>
            </w:r>
            <w:r w:rsidR="00475E2B">
              <w:rPr>
                <w:rFonts w:ascii="Times New Roman" w:eastAsia="Tahoma" w:hAnsi="Times New Roman" w:cs="Times New Roman"/>
                <w:sz w:val="24"/>
                <w:szCs w:val="24"/>
              </w:rPr>
              <w:t>«</w:t>
            </w: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>Безопасное поведение в социальных сетях</w:t>
            </w:r>
            <w:r w:rsidR="00475E2B">
              <w:rPr>
                <w:rFonts w:ascii="Times New Roman" w:eastAsia="Tahoma" w:hAnsi="Times New Roman" w:cs="Times New Roman"/>
                <w:sz w:val="24"/>
                <w:szCs w:val="24"/>
              </w:rPr>
              <w:t>»</w:t>
            </w:r>
            <w:r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  <w:p w:rsidR="00FB4181" w:rsidRPr="00561CEF" w:rsidRDefault="009520BB" w:rsidP="009520B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Учимся п</w:t>
            </w:r>
            <w:r w:rsidR="00434ED7"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м</w:t>
            </w:r>
            <w:r w:rsidR="00434ED7"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защиты личной информации, распознавани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я</w:t>
            </w:r>
            <w:r w:rsidR="00434ED7" w:rsidRPr="00561CE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деструктивного контента</w:t>
            </w:r>
          </w:p>
        </w:tc>
        <w:tc>
          <w:tcPr>
            <w:tcW w:w="1253" w:type="pct"/>
            <w:vMerge w:val="restar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B4181" w:rsidRPr="00B47D56" w:rsidRDefault="00FB4181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47D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Уторова Т.Н.</w:t>
            </w:r>
            <w:r w:rsidRPr="00B47D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– директор</w:t>
            </w:r>
            <w:r w:rsidRPr="00B47D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Pr="00B47D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доцент кафедры уголовно</w:t>
            </w:r>
            <w:r w:rsidR="006547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-правовых </w:t>
            </w:r>
            <w:r w:rsidR="00C956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наук</w:t>
            </w:r>
            <w:r w:rsidRPr="00B47D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</w:p>
        </w:tc>
      </w:tr>
      <w:tr w:rsidR="00FB4181" w:rsidRPr="00063946" w:rsidTr="004E1E0D">
        <w:tc>
          <w:tcPr>
            <w:tcW w:w="1250" w:type="pct"/>
            <w:vMerge/>
            <w:shd w:val="clear" w:color="auto" w:fill="E2EFD9" w:themeFill="accent6" w:themeFillTint="33"/>
          </w:tcPr>
          <w:p w:rsidR="00FB4181" w:rsidRDefault="00FB4181" w:rsidP="005D1642">
            <w:pPr>
              <w:tabs>
                <w:tab w:val="left" w:pos="409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shd w:val="clear" w:color="auto" w:fill="E2EFD9" w:themeFill="accent6" w:themeFillTint="33"/>
          </w:tcPr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tcBorders>
              <w:top w:val="nil"/>
            </w:tcBorders>
            <w:shd w:val="clear" w:color="auto" w:fill="E2EFD9" w:themeFill="accent6" w:themeFillTint="33"/>
          </w:tcPr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53" w:type="pct"/>
            <w:vMerge/>
            <w:shd w:val="clear" w:color="auto" w:fill="E2EFD9" w:themeFill="accent6" w:themeFillTint="33"/>
          </w:tcPr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FB4181" w:rsidRPr="00191296" w:rsidTr="004E1E0D">
        <w:trPr>
          <w:trHeight w:val="603"/>
        </w:trPr>
        <w:tc>
          <w:tcPr>
            <w:tcW w:w="5000" w:type="pct"/>
            <w:gridSpan w:val="4"/>
            <w:shd w:val="clear" w:color="auto" w:fill="E2EFD9" w:themeFill="accent6" w:themeFillTint="33"/>
          </w:tcPr>
          <w:p w:rsidR="00FB4181" w:rsidRPr="00191296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</w:pP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 xml:space="preserve">12.00-12.30 </w:t>
            </w:r>
            <w:r w:rsidR="00982021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Кофе-брейк</w:t>
            </w:r>
          </w:p>
        </w:tc>
      </w:tr>
      <w:tr w:rsidR="00FB4181" w:rsidRPr="00E22D4E" w:rsidTr="004E1E0D">
        <w:trPr>
          <w:trHeight w:val="1110"/>
        </w:trPr>
        <w:tc>
          <w:tcPr>
            <w:tcW w:w="1250" w:type="pct"/>
            <w:vMerge w:val="restart"/>
            <w:shd w:val="clear" w:color="auto" w:fill="E2EFD9" w:themeFill="accent6" w:themeFillTint="33"/>
          </w:tcPr>
          <w:p w:rsidR="00FB4181" w:rsidRPr="00C909E0" w:rsidRDefault="00FB4181" w:rsidP="005D1642">
            <w:pPr>
              <w:tabs>
                <w:tab w:val="left" w:pos="409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C909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12.30</w:t>
            </w:r>
          </w:p>
          <w:p w:rsidR="00FB4181" w:rsidRPr="00F23B98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Северо-Западный институт (филиал) Университета имени О.Е.</w:t>
            </w:r>
            <w:r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Кутафина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FB4181" w:rsidRDefault="00FB4181" w:rsidP="005D1642">
            <w:pPr>
              <w:tabs>
                <w:tab w:val="left" w:pos="409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28"/>
                <w:lang w:eastAsia="ru-RU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(ул.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 18)</w:t>
            </w:r>
          </w:p>
        </w:tc>
        <w:tc>
          <w:tcPr>
            <w:tcW w:w="1250" w:type="pct"/>
            <w:vMerge w:val="restart"/>
            <w:shd w:val="clear" w:color="auto" w:fill="E2EFD9" w:themeFill="accent6" w:themeFillTint="33"/>
          </w:tcPr>
          <w:p w:rsidR="00FB4181" w:rsidRDefault="00FB4181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40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FB4181" w:rsidRPr="00561CEF" w:rsidRDefault="00475E2B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ahoma" w:hAnsi="Times New Roman" w:cs="Times New Roman"/>
                <w:sz w:val="24"/>
                <w:szCs w:val="26"/>
              </w:rPr>
              <w:t>Нетворк</w:t>
            </w:r>
            <w:r w:rsidR="00DF3F18">
              <w:rPr>
                <w:rFonts w:ascii="Times New Roman" w:eastAsia="Tahoma" w:hAnsi="Times New Roman" w:cs="Times New Roman"/>
                <w:sz w:val="24"/>
                <w:szCs w:val="26"/>
              </w:rPr>
              <w:t>инг</w:t>
            </w:r>
            <w:proofErr w:type="spellEnd"/>
            <w:r w:rsidR="00434ED7" w:rsidRPr="00561CEF">
              <w:rPr>
                <w:rFonts w:ascii="Times New Roman" w:eastAsia="Tahoma" w:hAnsi="Times New Roman" w:cs="Times New Roman"/>
                <w:sz w:val="24"/>
                <w:szCs w:val="26"/>
              </w:rPr>
              <w:t xml:space="preserve">: </w:t>
            </w:r>
            <w:r>
              <w:rPr>
                <w:rFonts w:ascii="Times New Roman" w:eastAsia="Tahoma" w:hAnsi="Times New Roman" w:cs="Times New Roman"/>
                <w:sz w:val="24"/>
                <w:szCs w:val="26"/>
              </w:rPr>
              <w:t>«</w:t>
            </w:r>
            <w:r w:rsidR="00434ED7" w:rsidRPr="00561CEF">
              <w:rPr>
                <w:rFonts w:ascii="Times New Roman" w:eastAsia="Tahoma" w:hAnsi="Times New Roman" w:cs="Times New Roman"/>
                <w:sz w:val="24"/>
                <w:szCs w:val="26"/>
              </w:rPr>
              <w:t>Анализ экстремистского контента в сети</w:t>
            </w:r>
            <w:r>
              <w:rPr>
                <w:rFonts w:ascii="Times New Roman" w:eastAsia="Tahoma" w:hAnsi="Times New Roman" w:cs="Times New Roman"/>
                <w:sz w:val="24"/>
                <w:szCs w:val="26"/>
              </w:rPr>
              <w:t>»</w:t>
            </w:r>
            <w:r w:rsidR="00434ED7" w:rsidRPr="00561CEF">
              <w:rPr>
                <w:rFonts w:ascii="Times New Roman" w:eastAsia="Tahoma" w:hAnsi="Times New Roman" w:cs="Times New Roman"/>
                <w:sz w:val="24"/>
                <w:szCs w:val="26"/>
              </w:rPr>
              <w:t>. Учимся выявлять и сообщать о противоправной информации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53425D" w:rsidRDefault="0053425D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</w:pPr>
            <w:r w:rsidRPr="006D7575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Петрова И.А.</w:t>
            </w:r>
            <w:r w:rsidRPr="006D7575">
              <w:rPr>
                <w:b/>
                <w:noProof/>
                <w:sz w:val="24"/>
                <w:szCs w:val="28"/>
                <w:lang w:eastAsia="ru-RU"/>
              </w:rPr>
              <w:t xml:space="preserve"> </w:t>
            </w:r>
            <w:r>
              <w:rPr>
                <w:b/>
                <w:noProof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доцент кафедры уголовно-правовых </w:t>
            </w:r>
            <w:r w:rsidR="00C956D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наук</w:t>
            </w:r>
            <w:r w:rsidRPr="00786ED2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 xml:space="preserve"> </w:t>
            </w:r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наук, доцент</w:t>
            </w:r>
          </w:p>
          <w:p w:rsidR="00FB4181" w:rsidRPr="00E22D4E" w:rsidRDefault="00FB4181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8"/>
              </w:rPr>
            </w:pPr>
          </w:p>
        </w:tc>
      </w:tr>
      <w:tr w:rsidR="00FB4181" w:rsidRPr="00E22D4E" w:rsidTr="008C109A">
        <w:trPr>
          <w:trHeight w:val="1955"/>
        </w:trPr>
        <w:tc>
          <w:tcPr>
            <w:tcW w:w="1250" w:type="pct"/>
            <w:vMerge/>
            <w:shd w:val="clear" w:color="auto" w:fill="E2EFD9" w:themeFill="accent6" w:themeFillTint="33"/>
          </w:tcPr>
          <w:p w:rsidR="00FB4181" w:rsidRDefault="00FB4181" w:rsidP="005D1642">
            <w:pPr>
              <w:tabs>
                <w:tab w:val="left" w:pos="409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shd w:val="clear" w:color="auto" w:fill="E2EFD9" w:themeFill="accent6" w:themeFillTint="33"/>
          </w:tcPr>
          <w:p w:rsidR="00FB4181" w:rsidRPr="00063946" w:rsidRDefault="00FB4181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FB4181" w:rsidRDefault="009520BB" w:rsidP="009520B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9520BB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Квиз «Моя многонациональная Вологда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».</w:t>
            </w:r>
          </w:p>
          <w:p w:rsidR="009520BB" w:rsidRPr="009520BB" w:rsidRDefault="009520BB" w:rsidP="009520B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Узнаем много нового о единстве и национальном многообразии Вологодчины</w:t>
            </w:r>
          </w:p>
          <w:p w:rsidR="00FB4181" w:rsidRPr="00561CEF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</w:p>
          <w:p w:rsidR="00FB4181" w:rsidRPr="00561CEF" w:rsidRDefault="00FB4181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1253" w:type="pct"/>
            <w:shd w:val="clear" w:color="auto" w:fill="E2EFD9" w:themeFill="accent6" w:themeFillTint="33"/>
          </w:tcPr>
          <w:p w:rsidR="009520BB" w:rsidRDefault="009520BB" w:rsidP="009520BB">
            <w:pPr>
              <w:tabs>
                <w:tab w:val="left" w:pos="4095"/>
              </w:tabs>
              <w:spacing w:after="0" w:line="240" w:lineRule="auto"/>
              <w:jc w:val="both"/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</w:pPr>
            <w:r w:rsidRPr="009520BB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Анисимова Е.А.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– доцент кафедры публично-правовых наук </w:t>
            </w:r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наук, доцент</w:t>
            </w:r>
          </w:p>
          <w:p w:rsidR="00FB4181" w:rsidRPr="00E22D4E" w:rsidRDefault="00FB4181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</w:tc>
      </w:tr>
    </w:tbl>
    <w:p w:rsidR="00FF7B1C" w:rsidRDefault="00FF7B1C" w:rsidP="005D1642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</w:p>
    <w:p w:rsidR="00F4785E" w:rsidRDefault="00F4785E" w:rsidP="009520B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89"/>
        <w:gridCol w:w="3790"/>
        <w:gridCol w:w="3780"/>
        <w:gridCol w:w="3799"/>
      </w:tblGrid>
      <w:tr w:rsidR="00F4785E" w:rsidRPr="00063946" w:rsidTr="004E1E0D">
        <w:tc>
          <w:tcPr>
            <w:tcW w:w="5000" w:type="pct"/>
            <w:gridSpan w:val="4"/>
            <w:shd w:val="clear" w:color="auto" w:fill="E7E6E6" w:themeFill="background2"/>
          </w:tcPr>
          <w:p w:rsidR="00F4785E" w:rsidRDefault="00F11047" w:rsidP="005D1642">
            <w:pPr>
              <w:shd w:val="clear" w:color="auto" w:fill="E7E6E6" w:themeFill="background2"/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28"/>
                <w:lang w:eastAsia="ru-RU"/>
              </w:rPr>
              <w:t>28 октября</w:t>
            </w:r>
            <w:r w:rsidR="00F4785E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28"/>
                <w:lang w:eastAsia="ru-RU"/>
              </w:rPr>
              <w:t xml:space="preserve"> 2025 года</w:t>
            </w:r>
          </w:p>
          <w:p w:rsidR="00F4785E" w:rsidRPr="00063946" w:rsidRDefault="00F4785E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644836" w:rsidRPr="00063946" w:rsidTr="00306BC5">
        <w:trPr>
          <w:trHeight w:val="2513"/>
        </w:trPr>
        <w:tc>
          <w:tcPr>
            <w:tcW w:w="1250" w:type="pct"/>
            <w:vMerge w:val="restart"/>
            <w:shd w:val="clear" w:color="auto" w:fill="E2EFD9" w:themeFill="accent6" w:themeFillTint="33"/>
          </w:tcPr>
          <w:p w:rsidR="00644836" w:rsidRPr="0006394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10.00</w:t>
            </w:r>
          </w:p>
          <w:p w:rsidR="00644836" w:rsidRDefault="00644836" w:rsidP="005D1642">
            <w:pPr>
              <w:tabs>
                <w:tab w:val="left" w:pos="4095"/>
              </w:tabs>
              <w:spacing w:after="0" w:line="240" w:lineRule="auto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  <w:p w:rsidR="00644836" w:rsidRPr="00F23B98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Северо-Западный институт (филиал) Университета имени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О.Е.Кутафина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64483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(ул. </w:t>
            </w:r>
            <w:proofErr w:type="spellStart"/>
            <w:proofErr w:type="gram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</w:t>
            </w:r>
            <w:proofErr w:type="gram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18)</w:t>
            </w:r>
          </w:p>
          <w:p w:rsidR="006A4C5E" w:rsidRPr="00063946" w:rsidRDefault="006A4C5E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vMerge w:val="restart"/>
            <w:shd w:val="clear" w:color="auto" w:fill="E2EFD9" w:themeFill="accent6" w:themeFillTint="33"/>
          </w:tcPr>
          <w:p w:rsidR="0064483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</w:pPr>
            <w:r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  <w:t>Трек 3</w:t>
            </w:r>
          </w:p>
          <w:p w:rsidR="0064483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</w:pPr>
          </w:p>
          <w:p w:rsidR="00644836" w:rsidRPr="00911FFC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</w:pPr>
            <w:r w:rsidRPr="00911FFC"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  <w:t>«</w:t>
            </w:r>
            <w:r w:rsidRPr="00911FFC">
              <w:rPr>
                <w:rFonts w:ascii="Times New Roman" w:eastAsia="Tahoma" w:hAnsi="Times New Roman" w:cs="Times New Roman"/>
                <w:b/>
                <w:sz w:val="32"/>
                <w:szCs w:val="32"/>
              </w:rPr>
              <w:t>Мы – против насилия: толерантность и юридическая ответственность</w:t>
            </w:r>
            <w:r w:rsidRPr="00911FFC">
              <w:rPr>
                <w:rStyle w:val="fontstyle01"/>
                <w:rFonts w:ascii="Times New Roman" w:hAnsi="Times New Roman" w:cs="Times New Roman" w:hint="default"/>
                <w:b/>
                <w:sz w:val="32"/>
                <w:szCs w:val="32"/>
              </w:rPr>
              <w:t>»</w:t>
            </w:r>
          </w:p>
          <w:p w:rsidR="00644836" w:rsidRPr="00911FFC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32"/>
                <w:szCs w:val="32"/>
              </w:rPr>
            </w:pPr>
          </w:p>
          <w:p w:rsidR="00644836" w:rsidRPr="0006394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9520BB" w:rsidRDefault="008376FB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Лекция-практикум «</w:t>
            </w:r>
            <w:r w:rsidR="000F52A4" w:rsidRPr="000F52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Экстремистские и террористические организации: виды, противодействие, ответственность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»</w:t>
            </w:r>
            <w:r w:rsidR="00304C8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. </w:t>
            </w:r>
          </w:p>
          <w:p w:rsidR="00644836" w:rsidRPr="000F52A4" w:rsidRDefault="003079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Учимся распозновать признаки запрещенных в РФ организаций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644836" w:rsidRPr="00063946" w:rsidRDefault="008007EF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Валеев А.Т</w:t>
            </w:r>
            <w:r w:rsidRPr="00B47D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. – </w:t>
            </w:r>
            <w:r w:rsidRPr="00CD28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председатель коллегии адвокатов «Стандарт</w:t>
            </w:r>
            <w:r w:rsidR="00CD28B1" w:rsidRPr="00CD28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», </w:t>
            </w:r>
            <w:r w:rsidRPr="00B47D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доцент кафедры уголовно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-правовых </w:t>
            </w:r>
            <w:r w:rsidR="00C956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наук</w:t>
            </w:r>
            <w:r w:rsidRPr="00B47D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  <w:r w:rsidRPr="00B47D5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, доцент</w:t>
            </w:r>
            <w:r w:rsidRPr="00F23B98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4"/>
              </w:rPr>
              <w:t xml:space="preserve"> </w:t>
            </w:r>
            <w:r w:rsidR="00644836" w:rsidRPr="00F23B98">
              <w:rPr>
                <w:rStyle w:val="fontstyle01"/>
                <w:rFonts w:ascii="Times New Roman" w:hAnsi="Times New Roman" w:cs="Times New Roman" w:hint="default"/>
                <w:b/>
                <w:sz w:val="24"/>
                <w:szCs w:val="24"/>
              </w:rPr>
              <w:t>сотрудники</w:t>
            </w:r>
            <w:r w:rsidR="0064483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правоохранительных органов</w:t>
            </w:r>
          </w:p>
        </w:tc>
      </w:tr>
      <w:tr w:rsidR="00644836" w:rsidRPr="00063946" w:rsidTr="00644836">
        <w:tc>
          <w:tcPr>
            <w:tcW w:w="1250" w:type="pct"/>
            <w:vMerge/>
            <w:shd w:val="clear" w:color="auto" w:fill="E2EFD9" w:themeFill="accent6" w:themeFillTint="33"/>
          </w:tcPr>
          <w:p w:rsidR="00644836" w:rsidRPr="0006394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shd w:val="clear" w:color="auto" w:fill="E2EFD9" w:themeFill="accent6" w:themeFillTint="33"/>
          </w:tcPr>
          <w:p w:rsidR="00644836" w:rsidRPr="0006394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644836" w:rsidRDefault="00A86B7C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Мастер-класс «</w:t>
            </w:r>
            <w:r w:rsidR="00196582" w:rsidRPr="000F52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Сохранение истоическо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й</w:t>
            </w:r>
            <w:r w:rsidR="00196582" w:rsidRPr="000F52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памяти как спосо</w:t>
            </w:r>
            <w:r w:rsidR="000F52A4" w:rsidRPr="000F52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б противодействия эксремизму.</w:t>
            </w:r>
            <w:r w:rsidR="00196582" w:rsidRPr="000F52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Уголовная ответственность ответственность за реабилитацию наизма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»</w:t>
            </w:r>
            <w:r w:rsidR="003079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.</w:t>
            </w:r>
          </w:p>
          <w:p w:rsidR="00307924" w:rsidRPr="000F52A4" w:rsidRDefault="003079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Познаем особенности административной, уголовной ответственности за преступления террористической и экстремистской направленности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644836" w:rsidRPr="00063946" w:rsidRDefault="004E2B33" w:rsidP="005D1642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D7575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Петрова И.А.</w:t>
            </w:r>
            <w:r w:rsidRPr="006D7575">
              <w:rPr>
                <w:b/>
                <w:noProof/>
                <w:sz w:val="24"/>
                <w:szCs w:val="28"/>
                <w:lang w:eastAsia="ru-RU"/>
              </w:rPr>
              <w:t xml:space="preserve"> </w:t>
            </w:r>
            <w:r>
              <w:rPr>
                <w:b/>
                <w:noProof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доцент кафедры уголовно-правовых </w:t>
            </w:r>
            <w:r w:rsidR="00C956D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наук</w:t>
            </w:r>
            <w:r w:rsidRPr="00786ED2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 xml:space="preserve"> </w:t>
            </w:r>
            <w:r w:rsidR="00644836"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="00644836"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="00644836"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 w:rsidR="009520BB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  <w:r w:rsidR="00644836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, доцент</w:t>
            </w:r>
          </w:p>
        </w:tc>
      </w:tr>
      <w:tr w:rsidR="00644836" w:rsidRPr="00063946" w:rsidTr="00644836">
        <w:tc>
          <w:tcPr>
            <w:tcW w:w="1250" w:type="pct"/>
            <w:vMerge/>
            <w:shd w:val="clear" w:color="auto" w:fill="E2EFD9" w:themeFill="accent6" w:themeFillTint="33"/>
          </w:tcPr>
          <w:p w:rsidR="00644836" w:rsidRPr="0006394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  <w:vMerge/>
            <w:shd w:val="clear" w:color="auto" w:fill="E2EFD9" w:themeFill="accent6" w:themeFillTint="33"/>
          </w:tcPr>
          <w:p w:rsidR="00644836" w:rsidRPr="00063946" w:rsidRDefault="00644836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47" w:type="pct"/>
            <w:shd w:val="clear" w:color="auto" w:fill="E2EFD9" w:themeFill="accent6" w:themeFillTint="33"/>
          </w:tcPr>
          <w:p w:rsidR="00644836" w:rsidRDefault="00196582" w:rsidP="009520B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1438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Интерактивная игра: </w:t>
            </w:r>
            <w:r w:rsidR="00A86B7C">
              <w:rPr>
                <w:rFonts w:ascii="Times New Roman" w:eastAsia="Tahoma" w:hAnsi="Times New Roman" w:cs="Times New Roman"/>
                <w:sz w:val="24"/>
                <w:szCs w:val="24"/>
              </w:rPr>
              <w:t>«</w:t>
            </w:r>
            <w:r w:rsidR="009520BB">
              <w:rPr>
                <w:rFonts w:ascii="Times New Roman" w:eastAsia="Tahoma" w:hAnsi="Times New Roman" w:cs="Times New Roman"/>
                <w:sz w:val="24"/>
                <w:szCs w:val="24"/>
              </w:rPr>
              <w:t>Моя многонациональная Россия»</w:t>
            </w:r>
          </w:p>
        </w:tc>
        <w:tc>
          <w:tcPr>
            <w:tcW w:w="1253" w:type="pct"/>
            <w:shd w:val="clear" w:color="auto" w:fill="E2EFD9" w:themeFill="accent6" w:themeFillTint="33"/>
          </w:tcPr>
          <w:p w:rsidR="00644836" w:rsidRPr="006D7575" w:rsidRDefault="009520BB" w:rsidP="009520BB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Пеганова Ю.А.</w:t>
            </w:r>
            <w:r w:rsidR="004E2B33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преподаватель </w:t>
            </w:r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Северо-Западного института (филиала) Университета имени </w:t>
            </w:r>
            <w:proofErr w:type="spellStart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О.Е.Кутафина</w:t>
            </w:r>
            <w:proofErr w:type="spellEnd"/>
            <w:r w:rsidRPr="00E22D4E"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 xml:space="preserve"> (МГЮА), </w:t>
            </w:r>
            <w:r>
              <w:rPr>
                <w:rStyle w:val="fontstyle01"/>
                <w:rFonts w:ascii="Times New Roman" w:hAnsi="Times New Roman" w:cs="Times New Roman" w:hint="default"/>
                <w:sz w:val="24"/>
                <w:szCs w:val="24"/>
              </w:rPr>
              <w:t>кандидат юридических наук</w:t>
            </w:r>
          </w:p>
        </w:tc>
      </w:tr>
      <w:tr w:rsidR="00F4785E" w:rsidRPr="00063946" w:rsidTr="004E1E0D">
        <w:tc>
          <w:tcPr>
            <w:tcW w:w="5000" w:type="pct"/>
            <w:gridSpan w:val="4"/>
            <w:shd w:val="clear" w:color="auto" w:fill="E7E6E6" w:themeFill="background2"/>
          </w:tcPr>
          <w:p w:rsidR="00F4785E" w:rsidRPr="00063946" w:rsidRDefault="00306BC5" w:rsidP="009520BB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1</w:t>
            </w:r>
            <w:r w:rsidR="009520BB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3</w:t>
            </w: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.00-1</w:t>
            </w:r>
            <w:r w:rsidR="009520BB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3</w:t>
            </w:r>
            <w:r w:rsidRPr="00F705D8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 xml:space="preserve">.30 </w:t>
            </w:r>
            <w:r w:rsidR="002A0BED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Кофе-брейк</w:t>
            </w: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6324" w:rsidRPr="00063946" w:rsidTr="00356324">
        <w:trPr>
          <w:trHeight w:val="635"/>
        </w:trPr>
        <w:tc>
          <w:tcPr>
            <w:tcW w:w="1250" w:type="pct"/>
            <w:shd w:val="clear" w:color="auto" w:fill="E2EFD9" w:themeFill="accent6" w:themeFillTint="33"/>
          </w:tcPr>
          <w:p w:rsidR="00356324" w:rsidRPr="00D45032" w:rsidRDefault="003563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eastAsiaTheme="minorHAnsi" w:hAnsi="Times New Roman" w:cs="Times New Roman" w:hint="default"/>
                <w:b/>
                <w:noProof/>
                <w:color w:val="auto"/>
                <w:sz w:val="28"/>
                <w:szCs w:val="28"/>
                <w:lang w:eastAsia="ru-RU"/>
              </w:rPr>
            </w:pP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  <w:r w:rsidR="009520B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.</w:t>
            </w:r>
            <w:r w:rsidR="00C812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  <w:r w:rsidRPr="000639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  <w:p w:rsidR="00356324" w:rsidRPr="00F23B98" w:rsidRDefault="003563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Северо-Западный институт (филиал) Университета имени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О.Е.Кутафина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(МГЮА)</w:t>
            </w:r>
          </w:p>
          <w:p w:rsidR="00356324" w:rsidRPr="00063946" w:rsidRDefault="003563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sz w:val="28"/>
                <w:szCs w:val="28"/>
              </w:rPr>
            </w:pPr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(ул. </w:t>
            </w:r>
            <w:proofErr w:type="spellStart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>М.Ульяновой</w:t>
            </w:r>
            <w:proofErr w:type="spellEnd"/>
            <w:r w:rsidRPr="00F23B98">
              <w:rPr>
                <w:rStyle w:val="fontstyle01"/>
                <w:rFonts w:ascii="Times New Roman" w:hAnsi="Times New Roman" w:cs="Times New Roman" w:hint="default"/>
                <w:sz w:val="22"/>
                <w:szCs w:val="20"/>
              </w:rPr>
              <w:t xml:space="preserve"> , 18)</w:t>
            </w:r>
          </w:p>
        </w:tc>
        <w:tc>
          <w:tcPr>
            <w:tcW w:w="1250" w:type="pct"/>
            <w:shd w:val="clear" w:color="auto" w:fill="E2EFD9" w:themeFill="accent6" w:themeFillTint="33"/>
          </w:tcPr>
          <w:p w:rsidR="00356324" w:rsidRPr="00D03D75" w:rsidRDefault="00356324" w:rsidP="005D1642">
            <w:pPr>
              <w:tabs>
                <w:tab w:val="left" w:pos="409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</w:pPr>
            <w:r w:rsidRPr="00D03D75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 xml:space="preserve">Торжественное награждение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 xml:space="preserve">и </w:t>
            </w:r>
            <w:r w:rsidRPr="00D03D75"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t>закрытие школы</w:t>
            </w:r>
          </w:p>
          <w:p w:rsidR="00356324" w:rsidRPr="00063946" w:rsidRDefault="003563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Style w:val="fontstyle01"/>
                <w:rFonts w:ascii="Times New Roman" w:hAnsi="Times New Roman" w:cs="Times New Roman" w:hint="default"/>
                <w:b/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shd w:val="clear" w:color="auto" w:fill="E2EFD9" w:themeFill="accent6" w:themeFillTint="33"/>
          </w:tcPr>
          <w:p w:rsidR="00356324" w:rsidRDefault="003563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Слово организаторов</w:t>
            </w:r>
          </w:p>
          <w:p w:rsidR="00356324" w:rsidRDefault="003563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356324" w:rsidRPr="00063946" w:rsidRDefault="00356324" w:rsidP="005D164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Фотосессия участников</w:t>
            </w:r>
          </w:p>
        </w:tc>
      </w:tr>
    </w:tbl>
    <w:p w:rsidR="00E9111F" w:rsidRPr="00D156B2" w:rsidRDefault="00E9111F" w:rsidP="00565CEB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111F" w:rsidRPr="00D156B2" w:rsidSect="00FF7B1C">
      <w:pgSz w:w="16838" w:h="11906" w:orient="landscape"/>
      <w:pgMar w:top="851" w:right="53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F24" w:rsidRDefault="00270F24" w:rsidP="00063946">
      <w:pPr>
        <w:spacing w:after="0" w:line="240" w:lineRule="auto"/>
      </w:pPr>
      <w:r>
        <w:separator/>
      </w:r>
    </w:p>
  </w:endnote>
  <w:endnote w:type="continuationSeparator" w:id="0">
    <w:p w:rsidR="00270F24" w:rsidRDefault="00270F24" w:rsidP="0006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F24" w:rsidRDefault="00270F24" w:rsidP="00063946">
      <w:pPr>
        <w:spacing w:after="0" w:line="240" w:lineRule="auto"/>
      </w:pPr>
      <w:r>
        <w:separator/>
      </w:r>
    </w:p>
  </w:footnote>
  <w:footnote w:type="continuationSeparator" w:id="0">
    <w:p w:rsidR="00270F24" w:rsidRDefault="00270F24" w:rsidP="00063946">
      <w:pPr>
        <w:spacing w:after="0" w:line="240" w:lineRule="auto"/>
      </w:pPr>
      <w:r>
        <w:continuationSeparator/>
      </w:r>
    </w:p>
  </w:footnote>
  <w:footnote w:id="1">
    <w:p w:rsidR="00063946" w:rsidRPr="00D45032" w:rsidRDefault="00063946">
      <w:pPr>
        <w:pStyle w:val="a5"/>
        <w:rPr>
          <w:rFonts w:ascii="Times New Roman" w:hAnsi="Times New Roman" w:cs="Times New Roman"/>
        </w:rPr>
      </w:pPr>
      <w:r w:rsidRPr="00D45032">
        <w:rPr>
          <w:rStyle w:val="a7"/>
          <w:rFonts w:ascii="Times New Roman" w:hAnsi="Times New Roman" w:cs="Times New Roman"/>
        </w:rPr>
        <w:footnoteRef/>
      </w:r>
      <w:r w:rsidRPr="00D45032">
        <w:rPr>
          <w:rFonts w:ascii="Times New Roman" w:hAnsi="Times New Roman" w:cs="Times New Roman"/>
        </w:rPr>
        <w:t xml:space="preserve"> Программа формируется. Возможны изменения в программе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F5"/>
    <w:rsid w:val="00063946"/>
    <w:rsid w:val="00091F8A"/>
    <w:rsid w:val="000C653E"/>
    <w:rsid w:val="000D4776"/>
    <w:rsid w:val="000F52A4"/>
    <w:rsid w:val="00116E06"/>
    <w:rsid w:val="00141829"/>
    <w:rsid w:val="00153280"/>
    <w:rsid w:val="00191296"/>
    <w:rsid w:val="00196582"/>
    <w:rsid w:val="00204D0A"/>
    <w:rsid w:val="00205380"/>
    <w:rsid w:val="00212E3A"/>
    <w:rsid w:val="00221F0B"/>
    <w:rsid w:val="0026082C"/>
    <w:rsid w:val="00270F24"/>
    <w:rsid w:val="00293D3A"/>
    <w:rsid w:val="002A0BED"/>
    <w:rsid w:val="002B1E84"/>
    <w:rsid w:val="003020B6"/>
    <w:rsid w:val="00304C84"/>
    <w:rsid w:val="00306BC5"/>
    <w:rsid w:val="00307924"/>
    <w:rsid w:val="003117F8"/>
    <w:rsid w:val="00314380"/>
    <w:rsid w:val="00314CA5"/>
    <w:rsid w:val="00337866"/>
    <w:rsid w:val="00356324"/>
    <w:rsid w:val="00363553"/>
    <w:rsid w:val="00377397"/>
    <w:rsid w:val="003A12FB"/>
    <w:rsid w:val="003A2394"/>
    <w:rsid w:val="003E619A"/>
    <w:rsid w:val="004034F5"/>
    <w:rsid w:val="00434ED7"/>
    <w:rsid w:val="00445604"/>
    <w:rsid w:val="00475E2B"/>
    <w:rsid w:val="0049768C"/>
    <w:rsid w:val="004A5472"/>
    <w:rsid w:val="004B0EA5"/>
    <w:rsid w:val="004D1F14"/>
    <w:rsid w:val="004E2B33"/>
    <w:rsid w:val="004E7661"/>
    <w:rsid w:val="005047CE"/>
    <w:rsid w:val="00514140"/>
    <w:rsid w:val="005334DF"/>
    <w:rsid w:val="0053425D"/>
    <w:rsid w:val="00561CEF"/>
    <w:rsid w:val="005655B6"/>
    <w:rsid w:val="00565CEB"/>
    <w:rsid w:val="00577FFC"/>
    <w:rsid w:val="005B7A10"/>
    <w:rsid w:val="005C7A1F"/>
    <w:rsid w:val="005D1642"/>
    <w:rsid w:val="005F6CA3"/>
    <w:rsid w:val="00603DC2"/>
    <w:rsid w:val="00644836"/>
    <w:rsid w:val="006547DF"/>
    <w:rsid w:val="00682032"/>
    <w:rsid w:val="00687C46"/>
    <w:rsid w:val="006A4C5E"/>
    <w:rsid w:val="006A69A8"/>
    <w:rsid w:val="006D7575"/>
    <w:rsid w:val="00700564"/>
    <w:rsid w:val="00707507"/>
    <w:rsid w:val="00711393"/>
    <w:rsid w:val="00785945"/>
    <w:rsid w:val="00786ED2"/>
    <w:rsid w:val="008007EF"/>
    <w:rsid w:val="0081171D"/>
    <w:rsid w:val="008376FB"/>
    <w:rsid w:val="00852126"/>
    <w:rsid w:val="00867109"/>
    <w:rsid w:val="008B0A27"/>
    <w:rsid w:val="008E7BAF"/>
    <w:rsid w:val="008F2089"/>
    <w:rsid w:val="008F3E09"/>
    <w:rsid w:val="008F6E41"/>
    <w:rsid w:val="00911FFC"/>
    <w:rsid w:val="009520BB"/>
    <w:rsid w:val="00962DF8"/>
    <w:rsid w:val="00982021"/>
    <w:rsid w:val="009923F6"/>
    <w:rsid w:val="009C3F7F"/>
    <w:rsid w:val="00A57F5E"/>
    <w:rsid w:val="00A86B7C"/>
    <w:rsid w:val="00B36558"/>
    <w:rsid w:val="00B47D56"/>
    <w:rsid w:val="00B6145F"/>
    <w:rsid w:val="00BA7347"/>
    <w:rsid w:val="00BB44EC"/>
    <w:rsid w:val="00C02319"/>
    <w:rsid w:val="00C21A58"/>
    <w:rsid w:val="00C81285"/>
    <w:rsid w:val="00C909E0"/>
    <w:rsid w:val="00C956DF"/>
    <w:rsid w:val="00CD28B1"/>
    <w:rsid w:val="00D03D75"/>
    <w:rsid w:val="00D125A7"/>
    <w:rsid w:val="00D156B2"/>
    <w:rsid w:val="00D24F84"/>
    <w:rsid w:val="00D373F7"/>
    <w:rsid w:val="00D45032"/>
    <w:rsid w:val="00D617A8"/>
    <w:rsid w:val="00D66F67"/>
    <w:rsid w:val="00D71EDF"/>
    <w:rsid w:val="00D80A7E"/>
    <w:rsid w:val="00DB3BF4"/>
    <w:rsid w:val="00DB4EDD"/>
    <w:rsid w:val="00DE4FB2"/>
    <w:rsid w:val="00DF3F18"/>
    <w:rsid w:val="00DF7F80"/>
    <w:rsid w:val="00E21BD5"/>
    <w:rsid w:val="00E22D4E"/>
    <w:rsid w:val="00E60C78"/>
    <w:rsid w:val="00E9111F"/>
    <w:rsid w:val="00EA0706"/>
    <w:rsid w:val="00EA478B"/>
    <w:rsid w:val="00EC1C65"/>
    <w:rsid w:val="00EF6793"/>
    <w:rsid w:val="00F002F3"/>
    <w:rsid w:val="00F079CD"/>
    <w:rsid w:val="00F11047"/>
    <w:rsid w:val="00F11FF7"/>
    <w:rsid w:val="00F1232A"/>
    <w:rsid w:val="00F23B98"/>
    <w:rsid w:val="00F4703E"/>
    <w:rsid w:val="00F4785E"/>
    <w:rsid w:val="00F6693D"/>
    <w:rsid w:val="00F705D8"/>
    <w:rsid w:val="00FA1CDB"/>
    <w:rsid w:val="00FB4181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5536"/>
  <w15:chartTrackingRefBased/>
  <w15:docId w15:val="{A146C6B1-8265-446A-97FD-7871778A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00564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BB44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06394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6394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6394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B0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0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68AB7.71838020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24D5-8363-4E17-A1A5-0177712B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3118</TotalTime>
  <Pages>9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Петрова</dc:creator>
  <cp:keywords/>
  <dc:description/>
  <cp:lastModifiedBy>Ирина А. Петрова</cp:lastModifiedBy>
  <cp:revision>24</cp:revision>
  <dcterms:created xsi:type="dcterms:W3CDTF">2025-01-30T05:31:00Z</dcterms:created>
  <dcterms:modified xsi:type="dcterms:W3CDTF">2025-09-27T09:55:00Z</dcterms:modified>
</cp:coreProperties>
</file>